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89F9C" w14:textId="1DEBF60E" w:rsidR="00FC760D" w:rsidRPr="00103833" w:rsidRDefault="00103833" w:rsidP="00103833">
      <w:pPr>
        <w:pStyle w:val="Titel"/>
        <w:numPr>
          <w:ilvl w:val="0"/>
          <w:numId w:val="1"/>
        </w:numPr>
        <w:rPr>
          <w:rFonts w:asciiTheme="minorHAnsi" w:hAnsiTheme="minorHAnsi" w:cstheme="minorHAnsi"/>
          <w:sz w:val="48"/>
          <w:szCs w:val="48"/>
        </w:rPr>
      </w:pPr>
      <w:proofErr w:type="spellStart"/>
      <w:r w:rsidRPr="00103833">
        <w:rPr>
          <w:rFonts w:asciiTheme="minorHAnsi" w:hAnsiTheme="minorHAnsi" w:cstheme="minorHAnsi"/>
          <w:sz w:val="48"/>
          <w:szCs w:val="48"/>
        </w:rPr>
        <w:t>Fiire</w:t>
      </w:r>
      <w:proofErr w:type="spellEnd"/>
      <w:r w:rsidRPr="00103833">
        <w:rPr>
          <w:rFonts w:asciiTheme="minorHAnsi" w:hAnsiTheme="minorHAnsi" w:cstheme="minorHAnsi"/>
          <w:sz w:val="48"/>
          <w:szCs w:val="48"/>
        </w:rPr>
        <w:t xml:space="preserve"> mit de </w:t>
      </w:r>
      <w:proofErr w:type="spellStart"/>
      <w:r w:rsidRPr="00103833">
        <w:rPr>
          <w:rFonts w:asciiTheme="minorHAnsi" w:hAnsiTheme="minorHAnsi" w:cstheme="minorHAnsi"/>
          <w:sz w:val="48"/>
          <w:szCs w:val="48"/>
        </w:rPr>
        <w:t>Chliine</w:t>
      </w:r>
      <w:proofErr w:type="spellEnd"/>
    </w:p>
    <w:p w14:paraId="635DBB6B" w14:textId="77777777" w:rsidR="00103833" w:rsidRPr="00103833" w:rsidRDefault="00103833" w:rsidP="00103833">
      <w:pPr>
        <w:rPr>
          <w:rFonts w:cstheme="minorHAnsi"/>
          <w:sz w:val="28"/>
          <w:szCs w:val="28"/>
        </w:rPr>
      </w:pPr>
    </w:p>
    <w:p w14:paraId="5FA0BE99" w14:textId="77777777" w:rsidR="009C642B" w:rsidRPr="00103833" w:rsidRDefault="009C642B" w:rsidP="009C642B">
      <w:pPr>
        <w:rPr>
          <w:rFonts w:cstheme="minorHAnsi"/>
        </w:rPr>
      </w:pPr>
    </w:p>
    <w:p w14:paraId="498F081E" w14:textId="77777777" w:rsidR="009C642B" w:rsidRPr="00103833" w:rsidRDefault="009C642B" w:rsidP="009C642B">
      <w:pPr>
        <w:rPr>
          <w:rFonts w:cstheme="minorHAnsi"/>
        </w:rPr>
      </w:pPr>
    </w:p>
    <w:p w14:paraId="5622EB24" w14:textId="6FD64124" w:rsidR="009C642B" w:rsidRPr="00103833" w:rsidRDefault="009C642B" w:rsidP="009C642B">
      <w:pPr>
        <w:pStyle w:val="Untertitel"/>
        <w:rPr>
          <w:rFonts w:cstheme="minorHAnsi"/>
        </w:rPr>
      </w:pPr>
      <w:r w:rsidRPr="00103833">
        <w:rPr>
          <w:rFonts w:cstheme="minorHAnsi"/>
        </w:rPr>
        <w:t>Ankommen</w:t>
      </w:r>
    </w:p>
    <w:p w14:paraId="3BACE769" w14:textId="77777777" w:rsidR="00103833" w:rsidRPr="00103833" w:rsidRDefault="00103833" w:rsidP="00103833">
      <w:pPr>
        <w:pStyle w:val="ZwischentitelUnterstrichen"/>
        <w:rPr>
          <w:rFonts w:asciiTheme="minorHAnsi" w:hAnsiTheme="minorHAnsi" w:cstheme="minorHAnsi"/>
          <w:b w:val="0"/>
          <w:bCs w:val="0"/>
          <w:spacing w:val="5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Vorbereitung Feier</w:t>
      </w:r>
    </w:p>
    <w:p w14:paraId="7336773D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pacing w:val="4"/>
          <w:w w:val="98"/>
          <w:sz w:val="20"/>
          <w:szCs w:val="20"/>
        </w:rPr>
        <w:t>Für die Erwachsenen werden Informationen über die</w:t>
      </w:r>
      <w:r w:rsidRPr="00103833">
        <w:rPr>
          <w:rFonts w:asciiTheme="minorHAnsi" w:hAnsiTheme="minorHAnsi" w:cstheme="minorHAnsi"/>
          <w:sz w:val="20"/>
          <w:szCs w:val="20"/>
        </w:rPr>
        <w:t xml:space="preserve"> </w:t>
      </w:r>
      <w:r w:rsidRPr="00103833">
        <w:rPr>
          <w:rFonts w:asciiTheme="minorHAnsi" w:hAnsiTheme="minorHAnsi" w:cstheme="minorHAnsi"/>
          <w:spacing w:val="4"/>
          <w:w w:val="98"/>
          <w:sz w:val="20"/>
          <w:szCs w:val="20"/>
        </w:rPr>
        <w:t xml:space="preserve">verschiedenen Projekte von «Kind und Solidarität»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t>aufgelegt (siehe: www.kindundkirche.ch), bei etli</w:t>
      </w:r>
      <w:r w:rsidRPr="00103833">
        <w:rPr>
          <w:rFonts w:asciiTheme="minorHAnsi" w:hAnsiTheme="minorHAnsi" w:cstheme="minorHAnsi"/>
          <w:w w:val="101"/>
          <w:sz w:val="20"/>
          <w:szCs w:val="20"/>
        </w:rPr>
        <w:t>chen «</w:t>
      </w:r>
      <w:proofErr w:type="spellStart"/>
      <w:r w:rsidRPr="00103833">
        <w:rPr>
          <w:rFonts w:asciiTheme="minorHAnsi" w:hAnsiTheme="minorHAnsi" w:cstheme="minorHAnsi"/>
          <w:w w:val="101"/>
          <w:sz w:val="20"/>
          <w:szCs w:val="20"/>
        </w:rPr>
        <w:t>Fiire</w:t>
      </w:r>
      <w:proofErr w:type="spellEnd"/>
      <w:r w:rsidRPr="00103833">
        <w:rPr>
          <w:rFonts w:asciiTheme="minorHAnsi" w:hAnsiTheme="minorHAnsi" w:cstheme="minorHAnsi"/>
          <w:w w:val="101"/>
          <w:sz w:val="20"/>
          <w:szCs w:val="20"/>
        </w:rPr>
        <w:t xml:space="preserve"> mit de </w:t>
      </w:r>
      <w:proofErr w:type="spellStart"/>
      <w:r w:rsidRPr="00103833">
        <w:rPr>
          <w:rFonts w:asciiTheme="minorHAnsi" w:hAnsiTheme="minorHAnsi" w:cstheme="minorHAnsi"/>
          <w:w w:val="101"/>
          <w:sz w:val="20"/>
          <w:szCs w:val="20"/>
        </w:rPr>
        <w:t>Chliine</w:t>
      </w:r>
      <w:proofErr w:type="spellEnd"/>
      <w:r w:rsidRPr="00103833">
        <w:rPr>
          <w:rFonts w:asciiTheme="minorHAnsi" w:hAnsiTheme="minorHAnsi" w:cstheme="minorHAnsi"/>
          <w:w w:val="101"/>
          <w:sz w:val="20"/>
          <w:szCs w:val="20"/>
        </w:rPr>
        <w:t xml:space="preserve">» wird im Anschluss ein </w:t>
      </w:r>
      <w:r w:rsidRPr="00103833">
        <w:rPr>
          <w:rFonts w:asciiTheme="minorHAnsi" w:hAnsiTheme="minorHAnsi" w:cstheme="minorHAnsi"/>
          <w:w w:val="98"/>
          <w:sz w:val="20"/>
          <w:szCs w:val="20"/>
        </w:rPr>
        <w:t xml:space="preserve">Zvieri oder etwas zu </w:t>
      </w:r>
      <w:proofErr w:type="spellStart"/>
      <w:r w:rsidRPr="00103833">
        <w:rPr>
          <w:rFonts w:asciiTheme="minorHAnsi" w:hAnsiTheme="minorHAnsi" w:cstheme="minorHAnsi"/>
          <w:w w:val="98"/>
          <w:sz w:val="20"/>
          <w:szCs w:val="20"/>
        </w:rPr>
        <w:t>Trinken</w:t>
      </w:r>
      <w:proofErr w:type="spellEnd"/>
      <w:r w:rsidRPr="00103833">
        <w:rPr>
          <w:rFonts w:asciiTheme="minorHAnsi" w:hAnsiTheme="minorHAnsi" w:cstheme="minorHAnsi"/>
          <w:w w:val="98"/>
          <w:sz w:val="20"/>
          <w:szCs w:val="20"/>
        </w:rPr>
        <w:t xml:space="preserve"> angeboten. Weshalb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nicht ein Rezept aus einem anderen Land ausprobieren und ein spezielles Getränk anbieten wie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br/>
      </w:r>
      <w:r w:rsidRPr="00103833">
        <w:rPr>
          <w:rFonts w:asciiTheme="minorHAnsi" w:hAnsiTheme="minorHAnsi" w:cstheme="minorHAnsi"/>
          <w:sz w:val="20"/>
          <w:szCs w:val="20"/>
        </w:rPr>
        <w:t xml:space="preserve">z. B. </w:t>
      </w:r>
      <w:proofErr w:type="spellStart"/>
      <w:r w:rsidRPr="00103833">
        <w:rPr>
          <w:rFonts w:asciiTheme="minorHAnsi" w:hAnsiTheme="minorHAnsi" w:cstheme="minorHAnsi"/>
          <w:sz w:val="20"/>
          <w:szCs w:val="20"/>
        </w:rPr>
        <w:t>Foléré</w:t>
      </w:r>
      <w:proofErr w:type="spellEnd"/>
      <w:r w:rsidRPr="00103833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103833">
        <w:rPr>
          <w:rFonts w:asciiTheme="minorHAnsi" w:hAnsiTheme="minorHAnsi" w:cstheme="minorHAnsi"/>
          <w:sz w:val="20"/>
          <w:szCs w:val="20"/>
        </w:rPr>
        <w:t>( s.</w:t>
      </w:r>
      <w:proofErr w:type="gramEnd"/>
      <w:r w:rsidRPr="00103833">
        <w:rPr>
          <w:rFonts w:asciiTheme="minorHAnsi" w:hAnsiTheme="minorHAnsi" w:cstheme="minorHAnsi"/>
          <w:sz w:val="20"/>
          <w:szCs w:val="20"/>
        </w:rPr>
        <w:t xml:space="preserve"> S. 29). </w:t>
      </w:r>
    </w:p>
    <w:p w14:paraId="0B896609" w14:textId="77777777" w:rsidR="00103833" w:rsidRPr="00103833" w:rsidRDefault="00103833" w:rsidP="00103833">
      <w:pPr>
        <w:pStyle w:val="LauftextEZ"/>
        <w:rPr>
          <w:rFonts w:asciiTheme="minorHAnsi" w:hAnsiTheme="minorHAnsi" w:cstheme="minorHAnsi"/>
          <w:w w:val="101"/>
          <w:sz w:val="20"/>
          <w:szCs w:val="20"/>
        </w:rPr>
      </w:pPr>
      <w:r w:rsidRPr="00103833">
        <w:rPr>
          <w:rFonts w:asciiTheme="minorHAnsi" w:hAnsiTheme="minorHAnsi" w:cstheme="minorHAnsi"/>
          <w:w w:val="99"/>
          <w:sz w:val="20"/>
          <w:szCs w:val="20"/>
        </w:rPr>
        <w:t xml:space="preserve">Für die Kinder sollen die unterschiedlichen </w:t>
      </w:r>
      <w:r w:rsidRPr="00103833">
        <w:rPr>
          <w:rFonts w:asciiTheme="minorHAnsi" w:hAnsiTheme="minorHAnsi" w:cstheme="minorHAnsi"/>
          <w:sz w:val="20"/>
          <w:szCs w:val="20"/>
        </w:rPr>
        <w:t xml:space="preserve">Länder in einer leicht zu erfassenden Art und Weise </w:t>
      </w:r>
      <w:r w:rsidRPr="00103833">
        <w:rPr>
          <w:rFonts w:asciiTheme="minorHAnsi" w:hAnsiTheme="minorHAnsi" w:cstheme="minorHAnsi"/>
          <w:w w:val="101"/>
          <w:sz w:val="20"/>
          <w:szCs w:val="20"/>
        </w:rPr>
        <w:t>dargestellt werden, indem sich vier oder fünf Er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wachsene in einer für das Land typischen Art und Weise (einfach) «verkleiden». Jede erwachsene </w:t>
      </w:r>
      <w:r w:rsidRPr="00103833">
        <w:rPr>
          <w:rFonts w:asciiTheme="minorHAnsi" w:hAnsiTheme="minorHAnsi" w:cstheme="minorHAnsi"/>
          <w:w w:val="101"/>
          <w:sz w:val="20"/>
          <w:szCs w:val="20"/>
        </w:rPr>
        <w:t xml:space="preserve">Person wird von einem Kind begleitet, das sich auf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die gleiche Art und Weise «verkleidet» hat. Die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br/>
        <w:t>beiden – die erwachsene Person und das Kind – re</w:t>
      </w:r>
      <w:r w:rsidRPr="00103833">
        <w:rPr>
          <w:rFonts w:asciiTheme="minorHAnsi" w:hAnsiTheme="minorHAnsi" w:cstheme="minorHAnsi"/>
          <w:w w:val="101"/>
          <w:sz w:val="20"/>
          <w:szCs w:val="20"/>
        </w:rPr>
        <w:t xml:space="preserve">präsentieren zusammen ein Land. </w:t>
      </w:r>
    </w:p>
    <w:p w14:paraId="311C18F3" w14:textId="77777777" w:rsidR="00103833" w:rsidRPr="00103833" w:rsidRDefault="00103833" w:rsidP="00103833">
      <w:pPr>
        <w:pStyle w:val="LauftextEZ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w w:val="99"/>
          <w:sz w:val="20"/>
          <w:szCs w:val="20"/>
        </w:rPr>
        <w:t>Wir empfehlen pro Feier vier Länder darzu</w:t>
      </w:r>
      <w:r w:rsidRPr="00103833">
        <w:rPr>
          <w:rFonts w:asciiTheme="minorHAnsi" w:hAnsiTheme="minorHAnsi" w:cstheme="minorHAnsi"/>
          <w:w w:val="98"/>
          <w:sz w:val="20"/>
          <w:szCs w:val="20"/>
        </w:rPr>
        <w:t>stellen. Das Kind, das die Schweiz darstellt, sollte bereits etwas grösser sein, sodass es seine Aufgabe</w:t>
      </w:r>
      <w:r w:rsidRPr="00103833">
        <w:rPr>
          <w:rFonts w:asciiTheme="minorHAnsi" w:hAnsiTheme="minorHAnsi" w:cstheme="minorHAnsi"/>
          <w:sz w:val="20"/>
          <w:szCs w:val="20"/>
        </w:rPr>
        <w:t xml:space="preserve">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allein bewältigen kann. Vielleicht lässt sich ein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br/>
        <w:t>älteres Geschwister eines «</w:t>
      </w:r>
      <w:proofErr w:type="spellStart"/>
      <w:r w:rsidRPr="00103833">
        <w:rPr>
          <w:rFonts w:asciiTheme="minorHAnsi" w:hAnsiTheme="minorHAnsi" w:cstheme="minorHAnsi"/>
          <w:w w:val="102"/>
          <w:sz w:val="20"/>
          <w:szCs w:val="20"/>
        </w:rPr>
        <w:t>Fiire</w:t>
      </w:r>
      <w:proofErr w:type="spellEnd"/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»-Kindes für diese </w:t>
      </w:r>
      <w:r w:rsidRPr="00103833">
        <w:rPr>
          <w:rFonts w:asciiTheme="minorHAnsi" w:hAnsiTheme="minorHAnsi" w:cstheme="minorHAnsi"/>
          <w:sz w:val="20"/>
          <w:szCs w:val="20"/>
        </w:rPr>
        <w:t>Aufgabe gewinnen?</w:t>
      </w:r>
    </w:p>
    <w:p w14:paraId="1DF5E62A" w14:textId="77777777" w:rsidR="00103833" w:rsidRPr="00103833" w:rsidRDefault="00103833" w:rsidP="00103833">
      <w:pPr>
        <w:pStyle w:val="LauftextEZ"/>
        <w:rPr>
          <w:rFonts w:asciiTheme="minorHAnsi" w:hAnsiTheme="minorHAnsi" w:cstheme="minorHAnsi"/>
          <w:sz w:val="20"/>
          <w:szCs w:val="20"/>
        </w:rPr>
      </w:pPr>
    </w:p>
    <w:p w14:paraId="7D8BA276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 xml:space="preserve"> Mögliche Verkleidungen für Länder könnten sein:</w:t>
      </w:r>
    </w:p>
    <w:p w14:paraId="70E47476" w14:textId="77777777" w:rsidR="00103833" w:rsidRPr="00103833" w:rsidRDefault="00103833" w:rsidP="00103833">
      <w:pPr>
        <w:pStyle w:val="LauftextEZ"/>
        <w:rPr>
          <w:rFonts w:asciiTheme="minorHAnsi" w:hAnsiTheme="minorHAnsi" w:cstheme="minorHAnsi"/>
          <w:sz w:val="20"/>
          <w:szCs w:val="20"/>
        </w:rPr>
      </w:pPr>
    </w:p>
    <w:p w14:paraId="0754CCC8" w14:textId="77777777" w:rsidR="00103833" w:rsidRPr="00103833" w:rsidRDefault="00103833" w:rsidP="00103833">
      <w:pPr>
        <w:pStyle w:val="AufzhlungenDots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w w:val="99"/>
          <w:sz w:val="20"/>
          <w:szCs w:val="20"/>
        </w:rPr>
        <w:t>Japaner/Japanerin aus Asien – ein Fächer</w:t>
      </w:r>
    </w:p>
    <w:p w14:paraId="5B40B626" w14:textId="77777777" w:rsidR="00103833" w:rsidRPr="00103833" w:rsidRDefault="00103833" w:rsidP="00103833">
      <w:pPr>
        <w:pStyle w:val="AufzhlungenDots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w w:val="98"/>
          <w:sz w:val="20"/>
          <w:szCs w:val="20"/>
        </w:rPr>
        <w:t>Mexikanerin/Mexikaner aus Latein-</w:t>
      </w:r>
      <w:r w:rsidRPr="00103833">
        <w:rPr>
          <w:rFonts w:asciiTheme="minorHAnsi" w:hAnsiTheme="minorHAnsi" w:cstheme="minorHAnsi"/>
          <w:w w:val="98"/>
          <w:sz w:val="20"/>
          <w:szCs w:val="20"/>
        </w:rPr>
        <w:br/>
      </w:r>
      <w:proofErr w:type="spellStart"/>
      <w:r w:rsidRPr="00103833">
        <w:rPr>
          <w:rFonts w:asciiTheme="minorHAnsi" w:hAnsiTheme="minorHAnsi" w:cstheme="minorHAnsi"/>
          <w:spacing w:val="4"/>
          <w:w w:val="98"/>
          <w:sz w:val="20"/>
          <w:szCs w:val="20"/>
        </w:rPr>
        <w:t>amerika</w:t>
      </w:r>
      <w:proofErr w:type="spellEnd"/>
      <w:r w:rsidRPr="00103833">
        <w:rPr>
          <w:rFonts w:asciiTheme="minorHAnsi" w:hAnsiTheme="minorHAnsi" w:cstheme="minorHAnsi"/>
          <w:spacing w:val="4"/>
          <w:w w:val="98"/>
          <w:sz w:val="20"/>
          <w:szCs w:val="20"/>
        </w:rPr>
        <w:t xml:space="preserve"> – ein Sombrero oder eine </w:t>
      </w:r>
      <w:proofErr w:type="spellStart"/>
      <w:r w:rsidRPr="00103833">
        <w:rPr>
          <w:rFonts w:asciiTheme="minorHAnsi" w:hAnsiTheme="minorHAnsi" w:cstheme="minorHAnsi"/>
          <w:spacing w:val="4"/>
          <w:w w:val="98"/>
          <w:sz w:val="20"/>
          <w:szCs w:val="20"/>
        </w:rPr>
        <w:t>Maracas</w:t>
      </w:r>
      <w:proofErr w:type="spellEnd"/>
    </w:p>
    <w:p w14:paraId="5C98B10F" w14:textId="77777777" w:rsidR="00103833" w:rsidRPr="00103833" w:rsidRDefault="00103833" w:rsidP="00103833">
      <w:pPr>
        <w:pStyle w:val="AufzhlungenDots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Kongolese/Kongolesin aus Afrika – ein </w:t>
      </w:r>
      <w:proofErr w:type="spellStart"/>
      <w:r w:rsidRPr="00103833">
        <w:rPr>
          <w:rFonts w:asciiTheme="minorHAnsi" w:hAnsiTheme="minorHAnsi" w:cstheme="minorHAnsi"/>
          <w:sz w:val="20"/>
          <w:szCs w:val="20"/>
        </w:rPr>
        <w:t>Bastrock</w:t>
      </w:r>
      <w:proofErr w:type="spellEnd"/>
      <w:r w:rsidRPr="00103833">
        <w:rPr>
          <w:rFonts w:asciiTheme="minorHAnsi" w:hAnsiTheme="minorHAnsi" w:cstheme="minorHAnsi"/>
          <w:sz w:val="20"/>
          <w:szCs w:val="20"/>
        </w:rPr>
        <w:t xml:space="preserve"> oder eine kleine Trommel</w:t>
      </w:r>
    </w:p>
    <w:p w14:paraId="68CD83CF" w14:textId="77777777" w:rsidR="00103833" w:rsidRPr="00103833" w:rsidRDefault="00103833" w:rsidP="00103833">
      <w:pPr>
        <w:pStyle w:val="AufzhlungenDots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Indianerin/Indianer aus Nordamerika – </w:t>
      </w:r>
      <w:r w:rsidRPr="00103833">
        <w:rPr>
          <w:rFonts w:asciiTheme="minorHAnsi" w:hAnsiTheme="minorHAnsi" w:cstheme="minorHAnsi"/>
          <w:sz w:val="20"/>
          <w:szCs w:val="20"/>
        </w:rPr>
        <w:t>eine Feder</w:t>
      </w:r>
    </w:p>
    <w:p w14:paraId="2F46839A" w14:textId="77777777" w:rsidR="00103833" w:rsidRPr="00103833" w:rsidRDefault="00103833" w:rsidP="00103833">
      <w:pPr>
        <w:pStyle w:val="AufzhlungenDots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Schweizer/Schweizerin – ein </w:t>
      </w:r>
      <w:proofErr w:type="spellStart"/>
      <w:r w:rsidRPr="00103833">
        <w:rPr>
          <w:rFonts w:asciiTheme="minorHAnsi" w:hAnsiTheme="minorHAnsi" w:cstheme="minorHAnsi"/>
          <w:w w:val="102"/>
          <w:sz w:val="20"/>
          <w:szCs w:val="20"/>
        </w:rPr>
        <w:t>Edelweiss</w:t>
      </w:r>
      <w:r w:rsidRPr="00103833">
        <w:rPr>
          <w:rFonts w:asciiTheme="minorHAnsi" w:hAnsiTheme="minorHAnsi" w:cstheme="minorHAnsi"/>
          <w:sz w:val="20"/>
          <w:szCs w:val="20"/>
        </w:rPr>
        <w:t>hemd</w:t>
      </w:r>
      <w:proofErr w:type="spellEnd"/>
      <w:r w:rsidRPr="00103833">
        <w:rPr>
          <w:rFonts w:asciiTheme="minorHAnsi" w:hAnsiTheme="minorHAnsi" w:cstheme="minorHAnsi"/>
          <w:sz w:val="20"/>
          <w:szCs w:val="20"/>
        </w:rPr>
        <w:t xml:space="preserve"> oder ein </w:t>
      </w:r>
      <w:proofErr w:type="spellStart"/>
      <w:r w:rsidRPr="00103833">
        <w:rPr>
          <w:rFonts w:asciiTheme="minorHAnsi" w:hAnsiTheme="minorHAnsi" w:cstheme="minorHAnsi"/>
          <w:sz w:val="20"/>
          <w:szCs w:val="20"/>
        </w:rPr>
        <w:t>Sennenkäppi</w:t>
      </w:r>
      <w:proofErr w:type="spellEnd"/>
    </w:p>
    <w:p w14:paraId="3F3377E6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348B7AF0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65F80E7F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7850F8A6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555FE254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5A7A8B41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2A3D152E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04625404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4B3DC9CF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1C73F86C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280E0221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3C747CFC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5BEBB6F2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7CD6553A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459080D0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53AA973C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</w:p>
    <w:p w14:paraId="5278B34F" w14:textId="77777777" w:rsidR="00103833" w:rsidRPr="00103833" w:rsidRDefault="00103833" w:rsidP="00103833">
      <w:pPr>
        <w:pStyle w:val="ZwischentitelUnterstrichen"/>
        <w:rPr>
          <w:rFonts w:asciiTheme="minorHAnsi" w:hAnsiTheme="minorHAnsi" w:cstheme="minorHAnsi"/>
          <w:sz w:val="20"/>
          <w:szCs w:val="20"/>
        </w:rPr>
      </w:pPr>
      <w:proofErr w:type="spellStart"/>
      <w:r w:rsidRPr="00103833">
        <w:rPr>
          <w:rFonts w:asciiTheme="minorHAnsi" w:hAnsiTheme="minorHAnsi" w:cstheme="minorHAnsi"/>
          <w:sz w:val="20"/>
          <w:szCs w:val="20"/>
        </w:rPr>
        <w:t>Begrüssung</w:t>
      </w:r>
      <w:proofErr w:type="spellEnd"/>
    </w:p>
    <w:p w14:paraId="7B83C7B8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w w:val="102"/>
          <w:sz w:val="20"/>
          <w:szCs w:val="20"/>
        </w:rPr>
        <w:t>Jede Gemeinde hat in der Regel ein eigenes Ein</w:t>
      </w:r>
      <w:r w:rsidRPr="00103833">
        <w:rPr>
          <w:rFonts w:asciiTheme="minorHAnsi" w:hAnsiTheme="minorHAnsi" w:cstheme="minorHAnsi"/>
          <w:sz w:val="20"/>
          <w:szCs w:val="20"/>
        </w:rPr>
        <w:t xml:space="preserve">stiegsritual. Eine Möglichkeit: </w:t>
      </w:r>
    </w:p>
    <w:p w14:paraId="0991DEE0" w14:textId="77777777" w:rsidR="00103833" w:rsidRPr="00103833" w:rsidRDefault="00103833" w:rsidP="00103833">
      <w:pPr>
        <w:pStyle w:val="LauftextEZ"/>
        <w:rPr>
          <w:rFonts w:asciiTheme="minorHAnsi" w:hAnsiTheme="minorHAnsi" w:cstheme="minorHAnsi"/>
          <w:w w:val="102"/>
          <w:sz w:val="20"/>
          <w:szCs w:val="20"/>
        </w:rPr>
      </w:pPr>
      <w:r w:rsidRPr="00103833">
        <w:rPr>
          <w:rFonts w:asciiTheme="minorHAnsi" w:hAnsiTheme="minorHAnsi" w:cstheme="minorHAnsi"/>
          <w:spacing w:val="4"/>
          <w:w w:val="98"/>
          <w:sz w:val="20"/>
          <w:szCs w:val="20"/>
        </w:rPr>
        <w:t xml:space="preserve">Die Kinder und ihre Begleitpersonen werden </w:t>
      </w:r>
      <w:r w:rsidRPr="00103833">
        <w:rPr>
          <w:rFonts w:asciiTheme="minorHAnsi" w:hAnsiTheme="minorHAnsi" w:cstheme="minorHAnsi"/>
          <w:sz w:val="20"/>
          <w:szCs w:val="20"/>
        </w:rPr>
        <w:t xml:space="preserve">von einer Mitarbeitenden des Teams vor der Kirche </w:t>
      </w:r>
      <w:proofErr w:type="spellStart"/>
      <w:r w:rsidRPr="00103833">
        <w:rPr>
          <w:rFonts w:asciiTheme="minorHAnsi" w:hAnsiTheme="minorHAnsi" w:cstheme="minorHAnsi"/>
          <w:w w:val="102"/>
          <w:sz w:val="20"/>
          <w:szCs w:val="20"/>
        </w:rPr>
        <w:t>begrüsst</w:t>
      </w:r>
      <w:proofErr w:type="spellEnd"/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. Sobald die Glocken zu Ende geläutet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br/>
        <w:t xml:space="preserve">haben, gehen alle gemeinsam in die Kirche.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br/>
        <w:t xml:space="preserve">Die Kinder und die Begleitpersonen setzen sich. </w:t>
      </w:r>
    </w:p>
    <w:p w14:paraId="3C1FE29C" w14:textId="77777777" w:rsidR="00103833" w:rsidRPr="00103833" w:rsidRDefault="00103833" w:rsidP="00103833">
      <w:pPr>
        <w:pStyle w:val="LauftextEZ"/>
        <w:rPr>
          <w:rFonts w:asciiTheme="minorHAnsi" w:hAnsiTheme="minorHAnsi" w:cstheme="minorHAnsi"/>
          <w:sz w:val="20"/>
          <w:szCs w:val="20"/>
        </w:rPr>
      </w:pPr>
    </w:p>
    <w:p w14:paraId="2E454D18" w14:textId="77777777" w:rsidR="00103833" w:rsidRPr="00103833" w:rsidRDefault="00103833" w:rsidP="00103833">
      <w:pPr>
        <w:pStyle w:val="ZwischentitelUnterstrichen"/>
        <w:rPr>
          <w:rFonts w:asciiTheme="minorHAnsi" w:hAnsiTheme="minorHAnsi" w:cstheme="minorHAnsi"/>
          <w:b w:val="0"/>
          <w:bCs w:val="0"/>
          <w:spacing w:val="5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Kerze</w:t>
      </w:r>
    </w:p>
    <w:p w14:paraId="33AB6411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w w:val="102"/>
          <w:sz w:val="20"/>
          <w:szCs w:val="20"/>
        </w:rPr>
        <w:lastRenderedPageBreak/>
        <w:t xml:space="preserve">Nach einem liturgischen </w:t>
      </w:r>
      <w:proofErr w:type="spellStart"/>
      <w:r w:rsidRPr="00103833">
        <w:rPr>
          <w:rFonts w:asciiTheme="minorHAnsi" w:hAnsiTheme="minorHAnsi" w:cstheme="minorHAnsi"/>
          <w:w w:val="102"/>
          <w:sz w:val="20"/>
          <w:szCs w:val="20"/>
        </w:rPr>
        <w:t>Gruss</w:t>
      </w:r>
      <w:proofErr w:type="spellEnd"/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 darf ein Kind nach vorne kommen und die Kerze anzünden – bei</w:t>
      </w:r>
      <w:r w:rsidRPr="00103833">
        <w:rPr>
          <w:rFonts w:asciiTheme="minorHAnsi" w:hAnsiTheme="minorHAnsi" w:cstheme="minorHAnsi"/>
          <w:sz w:val="20"/>
          <w:szCs w:val="20"/>
        </w:rPr>
        <w:t xml:space="preserve">spielsweise dasjenige, das im vergangenen Monat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Geburtstag hatte. Nun wird das Eingangslied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br/>
      </w:r>
      <w:r w:rsidRPr="00103833">
        <w:rPr>
          <w:rFonts w:asciiTheme="minorHAnsi" w:hAnsiTheme="minorHAnsi" w:cstheme="minorHAnsi"/>
          <w:sz w:val="20"/>
          <w:szCs w:val="20"/>
        </w:rPr>
        <w:t xml:space="preserve">gesungen, das idealerweise immer das gleiche ist. </w:t>
      </w:r>
    </w:p>
    <w:p w14:paraId="512AAB8E" w14:textId="77777777" w:rsidR="00103833" w:rsidRPr="00103833" w:rsidRDefault="00103833" w:rsidP="00103833">
      <w:pPr>
        <w:pStyle w:val="LauftextEZ"/>
        <w:rPr>
          <w:rFonts w:asciiTheme="minorHAnsi" w:hAnsiTheme="minorHAnsi" w:cstheme="minorHAnsi"/>
          <w:sz w:val="20"/>
          <w:szCs w:val="20"/>
        </w:rPr>
      </w:pPr>
    </w:p>
    <w:p w14:paraId="6D043615" w14:textId="77777777" w:rsidR="00103833" w:rsidRPr="00103833" w:rsidRDefault="00103833" w:rsidP="00103833">
      <w:pPr>
        <w:pStyle w:val="ZwischentitelUnterstrichen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Lied</w:t>
      </w:r>
    </w:p>
    <w:p w14:paraId="559BB91E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w w:val="102"/>
          <w:sz w:val="20"/>
          <w:szCs w:val="20"/>
        </w:rPr>
        <w:t>Ein Lied, das im «</w:t>
      </w:r>
      <w:proofErr w:type="spellStart"/>
      <w:r w:rsidRPr="00103833">
        <w:rPr>
          <w:rFonts w:asciiTheme="minorHAnsi" w:hAnsiTheme="minorHAnsi" w:cstheme="minorHAnsi"/>
          <w:w w:val="102"/>
          <w:sz w:val="20"/>
          <w:szCs w:val="20"/>
        </w:rPr>
        <w:t>Fiire</w:t>
      </w:r>
      <w:proofErr w:type="spellEnd"/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 mit de </w:t>
      </w:r>
      <w:proofErr w:type="spellStart"/>
      <w:r w:rsidRPr="00103833">
        <w:rPr>
          <w:rFonts w:asciiTheme="minorHAnsi" w:hAnsiTheme="minorHAnsi" w:cstheme="minorHAnsi"/>
          <w:w w:val="102"/>
          <w:sz w:val="20"/>
          <w:szCs w:val="20"/>
        </w:rPr>
        <w:t>Chliine</w:t>
      </w:r>
      <w:proofErr w:type="spellEnd"/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» von allen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br/>
      </w:r>
      <w:r w:rsidRPr="00103833">
        <w:rPr>
          <w:rFonts w:asciiTheme="minorHAnsi" w:hAnsiTheme="minorHAnsi" w:cstheme="minorHAnsi"/>
          <w:w w:val="98"/>
          <w:sz w:val="20"/>
          <w:szCs w:val="20"/>
        </w:rPr>
        <w:t>Altersgruppen sehr geschätzt wird, ist das Lied «Wir feiern heut ein Fest». Das Lied wird von Bewegun</w:t>
      </w:r>
      <w:r w:rsidRPr="00103833">
        <w:rPr>
          <w:rFonts w:asciiTheme="minorHAnsi" w:hAnsiTheme="minorHAnsi" w:cstheme="minorHAnsi"/>
          <w:w w:val="101"/>
          <w:sz w:val="20"/>
          <w:szCs w:val="20"/>
        </w:rPr>
        <w:t xml:space="preserve">gen begleitet und lässt sich leicht lernen. Es findet </w:t>
      </w:r>
      <w:r w:rsidRPr="00103833">
        <w:rPr>
          <w:rFonts w:asciiTheme="minorHAnsi" w:hAnsiTheme="minorHAnsi" w:cstheme="minorHAnsi"/>
          <w:w w:val="102"/>
          <w:sz w:val="20"/>
          <w:szCs w:val="20"/>
        </w:rPr>
        <w:t xml:space="preserve">sich auf </w:t>
      </w:r>
      <w:proofErr w:type="spellStart"/>
      <w:r w:rsidRPr="00103833">
        <w:rPr>
          <w:rFonts w:asciiTheme="minorHAnsi" w:hAnsiTheme="minorHAnsi" w:cstheme="minorHAnsi"/>
          <w:w w:val="102"/>
          <w:sz w:val="20"/>
          <w:szCs w:val="20"/>
        </w:rPr>
        <w:t>Youtube</w:t>
      </w:r>
      <w:proofErr w:type="spellEnd"/>
      <w:r w:rsidRPr="00103833">
        <w:rPr>
          <w:rFonts w:asciiTheme="minorHAnsi" w:hAnsiTheme="minorHAnsi" w:cstheme="minorHAnsi"/>
          <w:w w:val="102"/>
          <w:sz w:val="20"/>
          <w:szCs w:val="20"/>
        </w:rPr>
        <w:t>.</w:t>
      </w:r>
    </w:p>
    <w:p w14:paraId="5219868B" w14:textId="77777777" w:rsidR="00103833" w:rsidRPr="00103833" w:rsidRDefault="00103833" w:rsidP="00103833">
      <w:pPr>
        <w:pStyle w:val="Aufzhlungen"/>
        <w:rPr>
          <w:rFonts w:asciiTheme="minorHAnsi" w:hAnsiTheme="minorHAnsi" w:cstheme="minorHAnsi"/>
          <w:sz w:val="20"/>
          <w:szCs w:val="20"/>
        </w:rPr>
      </w:pPr>
    </w:p>
    <w:p w14:paraId="384B69C0" w14:textId="77777777" w:rsidR="00103833" w:rsidRPr="00103833" w:rsidRDefault="00103833" w:rsidP="00103833">
      <w:pPr>
        <w:pStyle w:val="Aufzhlungen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ab/>
        <w:t>1.</w:t>
      </w:r>
      <w:r w:rsidRPr="00103833">
        <w:rPr>
          <w:rFonts w:asciiTheme="minorHAnsi" w:hAnsiTheme="minorHAnsi" w:cstheme="minorHAnsi"/>
          <w:sz w:val="20"/>
          <w:szCs w:val="20"/>
        </w:rPr>
        <w:tab/>
        <w:t xml:space="preserve">Wir feiern heut ein Fest </w:t>
      </w:r>
      <w:r w:rsidRPr="00103833">
        <w:rPr>
          <w:rFonts w:asciiTheme="minorHAnsi" w:hAnsiTheme="minorHAnsi" w:cstheme="minorHAnsi"/>
          <w:sz w:val="20"/>
          <w:szCs w:val="20"/>
        </w:rPr>
        <w:br/>
        <w:t>und kommen hier zusammen.</w:t>
      </w:r>
    </w:p>
    <w:p w14:paraId="4024A9C4" w14:textId="77777777" w:rsidR="00103833" w:rsidRPr="00103833" w:rsidRDefault="00103833" w:rsidP="00103833">
      <w:pPr>
        <w:pStyle w:val="Aufzhlungen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ab/>
      </w:r>
      <w:r w:rsidRPr="00103833">
        <w:rPr>
          <w:rFonts w:asciiTheme="minorHAnsi" w:hAnsiTheme="minorHAnsi" w:cstheme="minorHAnsi"/>
          <w:sz w:val="20"/>
          <w:szCs w:val="20"/>
        </w:rPr>
        <w:tab/>
        <w:t xml:space="preserve">Wir feiern heut ein Fest, </w:t>
      </w:r>
      <w:r w:rsidRPr="00103833">
        <w:rPr>
          <w:rFonts w:asciiTheme="minorHAnsi" w:hAnsiTheme="minorHAnsi" w:cstheme="minorHAnsi"/>
          <w:sz w:val="20"/>
          <w:szCs w:val="20"/>
        </w:rPr>
        <w:br/>
        <w:t>weil Gott uns alle liebt.</w:t>
      </w:r>
    </w:p>
    <w:p w14:paraId="599194D3" w14:textId="77777777" w:rsidR="00103833" w:rsidRPr="00103833" w:rsidRDefault="00103833" w:rsidP="00103833">
      <w:pPr>
        <w:pStyle w:val="LauftextEZ"/>
        <w:ind w:left="780" w:firstLine="0"/>
        <w:rPr>
          <w:rStyle w:val="Schwarz50"/>
          <w:rFonts w:asciiTheme="minorHAnsi" w:hAnsiTheme="minorHAnsi" w:cstheme="minorHAnsi"/>
          <w:sz w:val="20"/>
          <w:szCs w:val="20"/>
        </w:rPr>
      </w:pPr>
      <w:r w:rsidRPr="00103833">
        <w:rPr>
          <w:rStyle w:val="Schwarz50"/>
          <w:rFonts w:asciiTheme="minorHAnsi" w:hAnsiTheme="minorHAnsi" w:cstheme="minorHAnsi"/>
          <w:sz w:val="20"/>
          <w:szCs w:val="20"/>
        </w:rPr>
        <w:t>Beide Hände aufs Herz legen.</w:t>
      </w:r>
    </w:p>
    <w:p w14:paraId="41074D93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</w:p>
    <w:p w14:paraId="5037E1F5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Refrain:</w:t>
      </w:r>
    </w:p>
    <w:p w14:paraId="0AE460E1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Herein,</w:t>
      </w:r>
    </w:p>
    <w:p w14:paraId="7665484A" w14:textId="77777777" w:rsidR="00103833" w:rsidRPr="00103833" w:rsidRDefault="00103833" w:rsidP="00103833">
      <w:pPr>
        <w:pStyle w:val="LauftextEZ"/>
        <w:ind w:left="780" w:firstLine="0"/>
        <w:rPr>
          <w:rStyle w:val="Schwarz50"/>
          <w:rFonts w:asciiTheme="minorHAnsi" w:hAnsiTheme="minorHAnsi" w:cstheme="minorHAnsi"/>
          <w:sz w:val="20"/>
          <w:szCs w:val="20"/>
        </w:rPr>
      </w:pPr>
      <w:r w:rsidRPr="00103833">
        <w:rPr>
          <w:rStyle w:val="Schwarz50"/>
          <w:rFonts w:asciiTheme="minorHAnsi" w:hAnsiTheme="minorHAnsi" w:cstheme="minorHAnsi"/>
          <w:sz w:val="20"/>
          <w:szCs w:val="20"/>
        </w:rPr>
        <w:t>Mit beiden Armen hereinwinken.</w:t>
      </w:r>
    </w:p>
    <w:p w14:paraId="269333B3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herein,</w:t>
      </w:r>
    </w:p>
    <w:p w14:paraId="78331465" w14:textId="77777777" w:rsidR="00103833" w:rsidRPr="00103833" w:rsidRDefault="00103833" w:rsidP="00103833">
      <w:pPr>
        <w:pStyle w:val="LauftextEZ"/>
        <w:ind w:left="780" w:firstLine="0"/>
        <w:rPr>
          <w:rStyle w:val="Schwarz50"/>
          <w:rFonts w:asciiTheme="minorHAnsi" w:hAnsiTheme="minorHAnsi" w:cstheme="minorHAnsi"/>
          <w:sz w:val="20"/>
          <w:szCs w:val="20"/>
        </w:rPr>
      </w:pPr>
      <w:r w:rsidRPr="00103833">
        <w:rPr>
          <w:rStyle w:val="Schwarz50"/>
          <w:rFonts w:asciiTheme="minorHAnsi" w:hAnsiTheme="minorHAnsi" w:cstheme="minorHAnsi"/>
          <w:sz w:val="20"/>
          <w:szCs w:val="20"/>
        </w:rPr>
        <w:t>Mit beiden Armen hereinwinken.</w:t>
      </w:r>
    </w:p>
    <w:p w14:paraId="5AA253A3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wir laden alle ein.</w:t>
      </w:r>
    </w:p>
    <w:p w14:paraId="206F721A" w14:textId="77777777" w:rsidR="00103833" w:rsidRPr="00103833" w:rsidRDefault="00103833" w:rsidP="00103833">
      <w:pPr>
        <w:pStyle w:val="LauftextEZ"/>
        <w:ind w:left="780" w:firstLine="0"/>
        <w:rPr>
          <w:rStyle w:val="Schwarz50"/>
          <w:rFonts w:asciiTheme="minorHAnsi" w:hAnsiTheme="minorHAnsi" w:cstheme="minorHAnsi"/>
          <w:sz w:val="20"/>
          <w:szCs w:val="20"/>
        </w:rPr>
      </w:pPr>
      <w:r w:rsidRPr="00103833">
        <w:rPr>
          <w:rStyle w:val="Schwarz50"/>
          <w:rFonts w:asciiTheme="minorHAnsi" w:hAnsiTheme="minorHAnsi" w:cstheme="minorHAnsi"/>
          <w:sz w:val="20"/>
          <w:szCs w:val="20"/>
        </w:rPr>
        <w:t xml:space="preserve">Beide Arme von der Brust her nach </w:t>
      </w:r>
      <w:proofErr w:type="spellStart"/>
      <w:r w:rsidRPr="00103833">
        <w:rPr>
          <w:rStyle w:val="Schwarz50"/>
          <w:rFonts w:asciiTheme="minorHAnsi" w:hAnsiTheme="minorHAnsi" w:cstheme="minorHAnsi"/>
          <w:sz w:val="20"/>
          <w:szCs w:val="20"/>
        </w:rPr>
        <w:t>aussen</w:t>
      </w:r>
      <w:proofErr w:type="spellEnd"/>
      <w:r w:rsidRPr="00103833">
        <w:rPr>
          <w:rStyle w:val="Schwarz50"/>
          <w:rFonts w:asciiTheme="minorHAnsi" w:hAnsiTheme="minorHAnsi" w:cstheme="minorHAnsi"/>
          <w:sz w:val="20"/>
          <w:szCs w:val="20"/>
        </w:rPr>
        <w:t xml:space="preserve"> hin öffnen.</w:t>
      </w:r>
    </w:p>
    <w:p w14:paraId="6E7919C6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Herein,</w:t>
      </w:r>
    </w:p>
    <w:p w14:paraId="36DEA1F6" w14:textId="77777777" w:rsidR="00103833" w:rsidRPr="00103833" w:rsidRDefault="00103833" w:rsidP="00103833">
      <w:pPr>
        <w:pStyle w:val="LauftextEZ"/>
        <w:ind w:left="780" w:firstLine="0"/>
        <w:rPr>
          <w:rStyle w:val="Schwarz50"/>
          <w:rFonts w:asciiTheme="minorHAnsi" w:hAnsiTheme="minorHAnsi" w:cstheme="minorHAnsi"/>
          <w:sz w:val="20"/>
          <w:szCs w:val="20"/>
        </w:rPr>
      </w:pPr>
      <w:r w:rsidRPr="00103833">
        <w:rPr>
          <w:rStyle w:val="Schwarz50"/>
          <w:rFonts w:asciiTheme="minorHAnsi" w:hAnsiTheme="minorHAnsi" w:cstheme="minorHAnsi"/>
          <w:sz w:val="20"/>
          <w:szCs w:val="20"/>
        </w:rPr>
        <w:t>Mit beiden Armen hereinwinken.</w:t>
      </w:r>
    </w:p>
    <w:p w14:paraId="15F83CE7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herein,</w:t>
      </w:r>
    </w:p>
    <w:p w14:paraId="6F4517EC" w14:textId="77777777" w:rsidR="00103833" w:rsidRPr="00103833" w:rsidRDefault="00103833" w:rsidP="00103833">
      <w:pPr>
        <w:pStyle w:val="LauftextEZ"/>
        <w:ind w:left="780" w:firstLine="0"/>
        <w:rPr>
          <w:rStyle w:val="Schwarz50"/>
          <w:rFonts w:asciiTheme="minorHAnsi" w:hAnsiTheme="minorHAnsi" w:cstheme="minorHAnsi"/>
          <w:sz w:val="20"/>
          <w:szCs w:val="20"/>
        </w:rPr>
      </w:pPr>
      <w:r w:rsidRPr="00103833">
        <w:rPr>
          <w:rStyle w:val="Schwarz50"/>
          <w:rFonts w:asciiTheme="minorHAnsi" w:hAnsiTheme="minorHAnsi" w:cstheme="minorHAnsi"/>
          <w:sz w:val="20"/>
          <w:szCs w:val="20"/>
        </w:rPr>
        <w:t>Mit beiden Armen hereinwinken.</w:t>
      </w:r>
    </w:p>
    <w:p w14:paraId="48B3A6CE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wir laden alle ein.</w:t>
      </w:r>
    </w:p>
    <w:p w14:paraId="2F13003C" w14:textId="77777777" w:rsidR="00103833" w:rsidRPr="00103833" w:rsidRDefault="00103833" w:rsidP="00103833">
      <w:pPr>
        <w:pStyle w:val="LauftextEZ"/>
        <w:ind w:left="780" w:firstLine="0"/>
        <w:rPr>
          <w:rStyle w:val="Schwarz50"/>
          <w:rFonts w:asciiTheme="minorHAnsi" w:hAnsiTheme="minorHAnsi" w:cstheme="minorHAnsi"/>
          <w:sz w:val="20"/>
          <w:szCs w:val="20"/>
        </w:rPr>
      </w:pPr>
      <w:r w:rsidRPr="00103833">
        <w:rPr>
          <w:rStyle w:val="Schwarz50"/>
          <w:rFonts w:asciiTheme="minorHAnsi" w:hAnsiTheme="minorHAnsi" w:cstheme="minorHAnsi"/>
          <w:sz w:val="20"/>
          <w:szCs w:val="20"/>
        </w:rPr>
        <w:t xml:space="preserve">Beide Arme von der Brust her nach </w:t>
      </w:r>
      <w:proofErr w:type="spellStart"/>
      <w:r w:rsidRPr="00103833">
        <w:rPr>
          <w:rStyle w:val="Schwarz50"/>
          <w:rFonts w:asciiTheme="minorHAnsi" w:hAnsiTheme="minorHAnsi" w:cstheme="minorHAnsi"/>
          <w:sz w:val="20"/>
          <w:szCs w:val="20"/>
        </w:rPr>
        <w:t>aussen</w:t>
      </w:r>
      <w:proofErr w:type="spellEnd"/>
      <w:r w:rsidRPr="00103833">
        <w:rPr>
          <w:rStyle w:val="Schwarz50"/>
          <w:rFonts w:asciiTheme="minorHAnsi" w:hAnsiTheme="minorHAnsi" w:cstheme="minorHAnsi"/>
          <w:sz w:val="20"/>
          <w:szCs w:val="20"/>
        </w:rPr>
        <w:t xml:space="preserve"> hin öffnen.</w:t>
      </w:r>
    </w:p>
    <w:p w14:paraId="06FCB7A5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</w:p>
    <w:p w14:paraId="281DF11C" w14:textId="77777777" w:rsidR="00103833" w:rsidRPr="00103833" w:rsidRDefault="00103833" w:rsidP="00103833">
      <w:pPr>
        <w:pStyle w:val="Aufzhlungen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ab/>
        <w:t>2.</w:t>
      </w:r>
      <w:r w:rsidRPr="00103833">
        <w:rPr>
          <w:rFonts w:asciiTheme="minorHAnsi" w:hAnsiTheme="minorHAnsi" w:cstheme="minorHAnsi"/>
          <w:sz w:val="20"/>
          <w:szCs w:val="20"/>
        </w:rPr>
        <w:tab/>
        <w:t xml:space="preserve">Wir feiern heut ein Fest </w:t>
      </w:r>
      <w:r w:rsidRPr="00103833">
        <w:rPr>
          <w:rFonts w:asciiTheme="minorHAnsi" w:hAnsiTheme="minorHAnsi" w:cstheme="minorHAnsi"/>
          <w:sz w:val="20"/>
          <w:szCs w:val="20"/>
        </w:rPr>
        <w:br/>
        <w:t>und singen miteinander.</w:t>
      </w:r>
    </w:p>
    <w:p w14:paraId="1FB7938B" w14:textId="77777777" w:rsidR="00103833" w:rsidRPr="00103833" w:rsidRDefault="00103833" w:rsidP="00103833">
      <w:pPr>
        <w:pStyle w:val="Aufzhlungen"/>
        <w:ind w:firstLine="0"/>
        <w:rPr>
          <w:rStyle w:val="Schwarz50"/>
          <w:rFonts w:asciiTheme="minorHAnsi" w:hAnsiTheme="minorHAnsi" w:cstheme="minorHAnsi"/>
          <w:sz w:val="20"/>
          <w:szCs w:val="20"/>
        </w:rPr>
      </w:pPr>
      <w:r w:rsidRPr="00103833">
        <w:rPr>
          <w:rStyle w:val="Schwarz50"/>
          <w:rFonts w:asciiTheme="minorHAnsi" w:hAnsiTheme="minorHAnsi" w:cstheme="minorHAnsi"/>
          <w:sz w:val="20"/>
          <w:szCs w:val="20"/>
        </w:rPr>
        <w:t>Hände trichterförmig an den Mund legen.</w:t>
      </w:r>
    </w:p>
    <w:p w14:paraId="60A40333" w14:textId="77777777" w:rsidR="00103833" w:rsidRPr="00103833" w:rsidRDefault="00103833" w:rsidP="00103833">
      <w:pPr>
        <w:pStyle w:val="Aufzhlungen"/>
        <w:ind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 xml:space="preserve">Wir feiern heut ein Fest, </w:t>
      </w:r>
      <w:r w:rsidRPr="00103833">
        <w:rPr>
          <w:rFonts w:asciiTheme="minorHAnsi" w:hAnsiTheme="minorHAnsi" w:cstheme="minorHAnsi"/>
          <w:sz w:val="20"/>
          <w:szCs w:val="20"/>
        </w:rPr>
        <w:br/>
        <w:t>weil Gott uns alle liebt.</w:t>
      </w:r>
    </w:p>
    <w:p w14:paraId="0F1BB537" w14:textId="77777777" w:rsidR="00103833" w:rsidRPr="00103833" w:rsidRDefault="00103833" w:rsidP="00103833">
      <w:pPr>
        <w:pStyle w:val="LauftextEZ"/>
        <w:rPr>
          <w:rStyle w:val="Schwarz50"/>
          <w:rFonts w:asciiTheme="minorHAnsi" w:hAnsiTheme="minorHAnsi" w:cstheme="minorHAnsi"/>
          <w:sz w:val="20"/>
          <w:szCs w:val="20"/>
        </w:rPr>
      </w:pPr>
      <w:r w:rsidRPr="00103833">
        <w:rPr>
          <w:rStyle w:val="Schwarz50"/>
          <w:rFonts w:asciiTheme="minorHAnsi" w:hAnsiTheme="minorHAnsi" w:cstheme="minorHAnsi"/>
          <w:sz w:val="20"/>
          <w:szCs w:val="20"/>
        </w:rPr>
        <w:t>Beide Hände aufs Herz legen.</w:t>
      </w:r>
    </w:p>
    <w:p w14:paraId="267C0708" w14:textId="0E0BDC79" w:rsidR="009C642B" w:rsidRPr="00103833" w:rsidRDefault="009C642B" w:rsidP="009C642B">
      <w:pPr>
        <w:rPr>
          <w:rFonts w:cstheme="minorHAnsi"/>
          <w:lang w:val="de-DE"/>
        </w:rPr>
      </w:pPr>
    </w:p>
    <w:p w14:paraId="3D65C883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Refrain</w:t>
      </w:r>
    </w:p>
    <w:p w14:paraId="04CA2156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 w:hanging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596D8841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 w:hanging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ab/>
        <w:t>3.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ab/>
        <w:t xml:space="preserve">Wir feiern heut ein Fest 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br/>
        <w:t xml:space="preserve">und drehen uns </w:t>
      </w:r>
      <w:proofErr w:type="gramStart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im Kreise</w:t>
      </w:r>
      <w:proofErr w:type="gramEnd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.</w:t>
      </w:r>
    </w:p>
    <w:p w14:paraId="5A10FF4D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/>
        <w:textAlignment w:val="center"/>
        <w:rPr>
          <w:rFonts w:cstheme="minorHAnsi"/>
          <w:color w:val="7F7F7F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7F7F7F"/>
          <w:spacing w:val="5"/>
          <w:w w:val="98"/>
          <w:kern w:val="0"/>
          <w:sz w:val="20"/>
          <w:szCs w:val="20"/>
          <w:lang w:val="de-DE"/>
        </w:rPr>
        <w:t>Sich einmal auf der gleichen Stelle drehen.</w:t>
      </w:r>
    </w:p>
    <w:p w14:paraId="591F1712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Wir feiern heut ein Fest, 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br/>
        <w:t>weil Gott uns alle liebt.</w:t>
      </w:r>
    </w:p>
    <w:p w14:paraId="18C4EF2C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/>
        <w:textAlignment w:val="center"/>
        <w:rPr>
          <w:rFonts w:cstheme="minorHAnsi"/>
          <w:color w:val="7F7F7F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7F7F7F"/>
          <w:spacing w:val="5"/>
          <w:kern w:val="0"/>
          <w:sz w:val="20"/>
          <w:szCs w:val="20"/>
          <w:lang w:val="de-DE"/>
        </w:rPr>
        <w:t>Beide Hände aufs Herz legen.</w:t>
      </w:r>
    </w:p>
    <w:p w14:paraId="56183876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 w:hanging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7A3AD9A9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Refrain</w:t>
      </w:r>
    </w:p>
    <w:p w14:paraId="3EBD1D95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 w:hanging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7824BA43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 w:hanging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ab/>
        <w:t>4.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ab/>
        <w:t>Wie feiern heut ein Fest, wir essen</w:t>
      </w:r>
    </w:p>
    <w:p w14:paraId="340A9414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/>
        <w:textAlignment w:val="center"/>
        <w:rPr>
          <w:rFonts w:cstheme="minorHAnsi"/>
          <w:color w:val="7F7F7F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7F7F7F"/>
          <w:spacing w:val="5"/>
          <w:w w:val="97"/>
          <w:kern w:val="0"/>
          <w:sz w:val="20"/>
          <w:szCs w:val="20"/>
          <w:lang w:val="de-DE"/>
        </w:rPr>
        <w:t>Alle Fingerspitzen einer Hand aufeinander</w:t>
      </w:r>
      <w:r w:rsidRPr="00103833">
        <w:rPr>
          <w:rFonts w:cstheme="minorHAnsi"/>
          <w:color w:val="7F7F7F"/>
          <w:spacing w:val="5"/>
          <w:kern w:val="0"/>
          <w:sz w:val="20"/>
          <w:szCs w:val="20"/>
          <w:lang w:val="de-DE"/>
        </w:rPr>
        <w:t>legen und die Hand zum Mund führen.</w:t>
      </w:r>
    </w:p>
    <w:p w14:paraId="14DF80C9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und wir trinken.</w:t>
      </w:r>
    </w:p>
    <w:p w14:paraId="5D5C575D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/>
        <w:textAlignment w:val="center"/>
        <w:rPr>
          <w:rFonts w:cstheme="minorHAnsi"/>
          <w:color w:val="7F7F7F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7F7F7F"/>
          <w:spacing w:val="5"/>
          <w:w w:val="95"/>
          <w:kern w:val="0"/>
          <w:sz w:val="20"/>
          <w:szCs w:val="20"/>
          <w:lang w:val="de-DE"/>
        </w:rPr>
        <w:t xml:space="preserve">Mit einer Hand vor dem Mund die Geste </w:t>
      </w:r>
      <w:r w:rsidRPr="00103833">
        <w:rPr>
          <w:rFonts w:cstheme="minorHAnsi"/>
          <w:color w:val="7F7F7F"/>
          <w:spacing w:val="5"/>
          <w:w w:val="95"/>
          <w:kern w:val="0"/>
          <w:sz w:val="20"/>
          <w:szCs w:val="20"/>
          <w:lang w:val="de-DE"/>
        </w:rPr>
        <w:br/>
      </w:r>
      <w:r w:rsidRPr="00103833">
        <w:rPr>
          <w:rFonts w:cstheme="minorHAnsi"/>
          <w:color w:val="7F7F7F"/>
          <w:spacing w:val="5"/>
          <w:kern w:val="0"/>
          <w:sz w:val="20"/>
          <w:szCs w:val="20"/>
          <w:lang w:val="de-DE"/>
        </w:rPr>
        <w:t>machen, als ob ein Becher gekippt würde.</w:t>
      </w:r>
    </w:p>
    <w:p w14:paraId="3A907B67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Wir feiern heut ein Fest, 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br/>
        <w:t>weil Gott uns alle liebt.</w:t>
      </w:r>
    </w:p>
    <w:p w14:paraId="53DAF87B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/>
        <w:textAlignment w:val="center"/>
        <w:rPr>
          <w:rFonts w:cstheme="minorHAnsi"/>
          <w:color w:val="7F7F7F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7F7F7F"/>
          <w:spacing w:val="5"/>
          <w:kern w:val="0"/>
          <w:sz w:val="20"/>
          <w:szCs w:val="20"/>
          <w:lang w:val="de-DE"/>
        </w:rPr>
        <w:t>Beide Hände aufs Herz legen.</w:t>
      </w:r>
    </w:p>
    <w:p w14:paraId="127B6D43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 w:hanging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241B705E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Refrain</w:t>
      </w:r>
    </w:p>
    <w:p w14:paraId="4BB2957F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1D1E10B1" w14:textId="77777777" w:rsidR="00103833" w:rsidRPr="00103833" w:rsidRDefault="00103833" w:rsidP="00103833">
      <w:pPr>
        <w:pBdr>
          <w:bottom w:val="single" w:sz="6" w:space="5" w:color="auto"/>
        </w:pBdr>
        <w:tabs>
          <w:tab w:val="left" w:pos="850"/>
        </w:tabs>
        <w:autoSpaceDE w:val="0"/>
        <w:autoSpaceDN w:val="0"/>
        <w:adjustRightInd w:val="0"/>
        <w:spacing w:after="120" w:line="240" w:lineRule="atLeast"/>
        <w:ind w:left="780"/>
        <w:textAlignment w:val="center"/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</w:pPr>
      <w:r w:rsidRPr="00103833"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  <w:lastRenderedPageBreak/>
        <w:t>Einleitung</w:t>
      </w:r>
    </w:p>
    <w:p w14:paraId="25730AD4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Eine Person des «</w:t>
      </w:r>
      <w:proofErr w:type="spellStart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Fiire</w:t>
      </w:r>
      <w:proofErr w:type="spellEnd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-mit-de-</w:t>
      </w:r>
      <w:proofErr w:type="spellStart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Chliine</w:t>
      </w:r>
      <w:proofErr w:type="spellEnd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-Teams» erklärt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 das weitere </w:t>
      </w:r>
      <w:proofErr w:type="spellStart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Vorgenen</w:t>
      </w:r>
      <w:proofErr w:type="spellEnd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.</w:t>
      </w:r>
    </w:p>
    <w:p w14:paraId="49732727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 xml:space="preserve">Wurden noch nicht vier Kinder bestimmt, </w:t>
      </w:r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die sich zusammen mit der erwachsenen Person </w:t>
      </w:r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>verkleiden und ein Land darstellen, können sich die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 Kinder jetzt melden, die das tun möchten.</w:t>
      </w:r>
    </w:p>
    <w:p w14:paraId="61B1EF96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Die Repräsentantinnen und Repräsentan</w:t>
      </w:r>
      <w:r w:rsidRPr="00103833">
        <w:rPr>
          <w:rFonts w:cstheme="minorHAnsi"/>
          <w:color w:val="000000"/>
          <w:spacing w:val="5"/>
          <w:w w:val="101"/>
          <w:kern w:val="0"/>
          <w:sz w:val="20"/>
          <w:szCs w:val="20"/>
          <w:lang w:val="de-DE"/>
        </w:rPr>
        <w:t xml:space="preserve">ten der verschiedenen Länder verteilen sich im </w:t>
      </w:r>
      <w:r w:rsidRPr="00103833">
        <w:rPr>
          <w:rFonts w:cstheme="minorHAnsi"/>
          <w:color w:val="000000"/>
          <w:spacing w:val="5"/>
          <w:w w:val="101"/>
          <w:kern w:val="0"/>
          <w:sz w:val="20"/>
          <w:szCs w:val="20"/>
          <w:lang w:val="de-DE"/>
        </w:rPr>
        <w:br/>
      </w: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 xml:space="preserve">gesamten Raum. Kann der Ort, an dem sie stehen, </w:t>
      </w:r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ebenfalls mit einem landestypischen Merkmal ge</w:t>
      </w:r>
      <w:r w:rsidRPr="00103833">
        <w:rPr>
          <w:rFonts w:cstheme="minorHAnsi"/>
          <w:color w:val="000000"/>
          <w:spacing w:val="5"/>
          <w:w w:val="101"/>
          <w:kern w:val="0"/>
          <w:sz w:val="20"/>
          <w:szCs w:val="20"/>
          <w:lang w:val="de-DE"/>
        </w:rPr>
        <w:t xml:space="preserve">schmückt werden, ist dies besonders eindrücklich. 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Nebst der Flagge (vgl. Download) kann auch ein Poster oder ein Bild verwendet werden (z. B. Kirsch</w:t>
      </w: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>blüten für Japanerin aus Asien, Giraffe für Kongo­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lese aus Afrika etc.)</w:t>
      </w:r>
    </w:p>
    <w:p w14:paraId="02414754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1D5A2255" w14:textId="77777777" w:rsidR="00103833" w:rsidRPr="00103833" w:rsidRDefault="00103833" w:rsidP="00103833">
      <w:pPr>
        <w:pBdr>
          <w:bottom w:val="single" w:sz="6" w:space="5" w:color="auto"/>
        </w:pBdr>
        <w:tabs>
          <w:tab w:val="left" w:pos="850"/>
        </w:tabs>
        <w:autoSpaceDE w:val="0"/>
        <w:autoSpaceDN w:val="0"/>
        <w:adjustRightInd w:val="0"/>
        <w:spacing w:after="120" w:line="240" w:lineRule="atLeast"/>
        <w:ind w:left="780"/>
        <w:textAlignment w:val="center"/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</w:pPr>
      <w:r w:rsidRPr="00103833"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  <w:t>Polonaise</w:t>
      </w:r>
    </w:p>
    <w:p w14:paraId="25E3CEEE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w w:val="97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Das «Schweizerkind» beginnt und geht zu einem </w:t>
      </w:r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anderen «Land». Dort wird es von der (erwachsenen)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 </w:t>
      </w:r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Repräsentantin des Landes in der Muttersprache </w:t>
      </w:r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 xml:space="preserve">dieses Landes </w:t>
      </w:r>
      <w:proofErr w:type="spellStart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begrüsst</w:t>
      </w:r>
      <w:proofErr w:type="spellEnd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 xml:space="preserve">. </w:t>
      </w:r>
      <w:proofErr w:type="spellStart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Anschliessend</w:t>
      </w:r>
      <w:proofErr w:type="spellEnd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 xml:space="preserve"> wird der Vers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 </w:t>
      </w:r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«Leg </w:t>
      </w:r>
      <w:proofErr w:type="spellStart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dini</w:t>
      </w:r>
      <w:proofErr w:type="spellEnd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 Hand in </w:t>
      </w:r>
      <w:proofErr w:type="gramStart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mini Hand</w:t>
      </w:r>
      <w:proofErr w:type="gramEnd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, so spüre mir </w:t>
      </w:r>
      <w:proofErr w:type="spellStart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enand</w:t>
      </w:r>
      <w:proofErr w:type="spellEnd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» </w:t>
      </w:r>
      <w:r w:rsidRPr="00103833">
        <w:rPr>
          <w:rFonts w:cstheme="minorHAnsi"/>
          <w:color w:val="000000"/>
          <w:spacing w:val="5"/>
          <w:w w:val="95"/>
          <w:kern w:val="0"/>
          <w:sz w:val="20"/>
          <w:szCs w:val="20"/>
          <w:lang w:val="de-DE"/>
        </w:rPr>
        <w:t xml:space="preserve">gesagt. Das Schweizerkind, die erwachsene </w:t>
      </w:r>
      <w:proofErr w:type="spellStart"/>
      <w:r w:rsidRPr="00103833">
        <w:rPr>
          <w:rFonts w:cstheme="minorHAnsi"/>
          <w:color w:val="000000"/>
          <w:spacing w:val="5"/>
          <w:w w:val="95"/>
          <w:kern w:val="0"/>
          <w:sz w:val="20"/>
          <w:szCs w:val="20"/>
          <w:lang w:val="de-DE"/>
        </w:rPr>
        <w:t>Repräsen</w:t>
      </w:r>
      <w:proofErr w:type="spellEnd"/>
      <w:r w:rsidRPr="00103833">
        <w:rPr>
          <w:rFonts w:cstheme="minorHAnsi"/>
          <w:color w:val="000000"/>
          <w:spacing w:val="5"/>
          <w:w w:val="95"/>
          <w:kern w:val="0"/>
          <w:sz w:val="20"/>
          <w:szCs w:val="20"/>
          <w:lang w:val="de-DE"/>
        </w:rPr>
        <w:t>-</w:t>
      </w:r>
      <w:r w:rsidRPr="00103833">
        <w:rPr>
          <w:rFonts w:cstheme="minorHAnsi"/>
          <w:color w:val="000000"/>
          <w:spacing w:val="5"/>
          <w:w w:val="95"/>
          <w:kern w:val="0"/>
          <w:sz w:val="20"/>
          <w:szCs w:val="20"/>
          <w:lang w:val="de-DE"/>
        </w:rPr>
        <w:br/>
      </w:r>
      <w:proofErr w:type="spellStart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tantin</w:t>
      </w:r>
      <w:proofErr w:type="spellEnd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 des Landes und das Kind des Landes </w:t>
      </w:r>
      <w:proofErr w:type="spellStart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ge</w:t>
      </w:r>
      <w:proofErr w:type="spellEnd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-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br/>
      </w:r>
      <w:proofErr w:type="spellStart"/>
      <w:r w:rsidRPr="00103833">
        <w:rPr>
          <w:rFonts w:cstheme="minorHAnsi"/>
          <w:color w:val="000000"/>
          <w:spacing w:val="5"/>
          <w:w w:val="97"/>
          <w:kern w:val="0"/>
          <w:sz w:val="20"/>
          <w:szCs w:val="20"/>
          <w:lang w:val="de-DE"/>
        </w:rPr>
        <w:t>hen</w:t>
      </w:r>
      <w:proofErr w:type="spellEnd"/>
      <w:r w:rsidRPr="00103833">
        <w:rPr>
          <w:rFonts w:cstheme="minorHAnsi"/>
          <w:color w:val="000000"/>
          <w:spacing w:val="5"/>
          <w:w w:val="97"/>
          <w:kern w:val="0"/>
          <w:sz w:val="20"/>
          <w:szCs w:val="20"/>
          <w:lang w:val="de-DE"/>
        </w:rPr>
        <w:t xml:space="preserve"> nun gemeinsam – zu dritt – zum nächsten Land.</w:t>
      </w:r>
    </w:p>
    <w:p w14:paraId="70A4123C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2F8645D9" w14:textId="77777777" w:rsidR="00103833" w:rsidRPr="00103833" w:rsidRDefault="00103833" w:rsidP="00103833">
      <w:pPr>
        <w:pBdr>
          <w:bottom w:val="single" w:sz="6" w:space="5" w:color="auto"/>
        </w:pBdr>
        <w:tabs>
          <w:tab w:val="left" w:pos="850"/>
        </w:tabs>
        <w:autoSpaceDE w:val="0"/>
        <w:autoSpaceDN w:val="0"/>
        <w:adjustRightInd w:val="0"/>
        <w:spacing w:after="120" w:line="240" w:lineRule="atLeast"/>
        <w:ind w:left="780"/>
        <w:textAlignment w:val="center"/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</w:pPr>
      <w:r w:rsidRPr="00103833"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  <w:t>Land 1: Mexiko in Südamerika</w:t>
      </w:r>
    </w:p>
    <w:p w14:paraId="4D3250F3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>Das Schweizerkind kommt nach Mexiko. Die Reprä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sentantin von Mexiko sagt: «Hola ... (Name des </w:t>
      </w:r>
      <w:r w:rsidRPr="00103833">
        <w:rPr>
          <w:rFonts w:cstheme="minorHAnsi"/>
          <w:color w:val="000000"/>
          <w:spacing w:val="5"/>
          <w:w w:val="97"/>
          <w:kern w:val="0"/>
          <w:sz w:val="20"/>
          <w:szCs w:val="20"/>
          <w:lang w:val="de-DE"/>
        </w:rPr>
        <w:t xml:space="preserve">Kindes). Bienvenido a México (Willkommen in Mexiko.) </w:t>
      </w:r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Leg </w:t>
      </w:r>
      <w:proofErr w:type="spellStart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dini</w:t>
      </w:r>
      <w:proofErr w:type="spellEnd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 Hand in </w:t>
      </w:r>
      <w:proofErr w:type="gramStart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mini Hand</w:t>
      </w:r>
      <w:proofErr w:type="gramEnd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, so spüre mir </w:t>
      </w:r>
      <w:proofErr w:type="spellStart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enand</w:t>
      </w:r>
      <w:proofErr w:type="spellEnd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.»</w:t>
      </w:r>
    </w:p>
    <w:p w14:paraId="1E58602F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 xml:space="preserve">Das Schweizerkind und die beiden 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«</w:t>
      </w:r>
      <w:proofErr w:type="spellStart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Mexi</w:t>
      </w:r>
      <w:proofErr w:type="spellEnd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-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br/>
      </w:r>
      <w:proofErr w:type="spellStart"/>
      <w:r w:rsidRPr="00103833">
        <w:rPr>
          <w:rFonts w:cstheme="minorHAnsi"/>
          <w:color w:val="000000"/>
          <w:spacing w:val="5"/>
          <w:w w:val="97"/>
          <w:kern w:val="0"/>
          <w:sz w:val="20"/>
          <w:szCs w:val="20"/>
          <w:lang w:val="de-DE"/>
        </w:rPr>
        <w:t>kanerinnen</w:t>
      </w:r>
      <w:proofErr w:type="spellEnd"/>
      <w:r w:rsidRPr="00103833">
        <w:rPr>
          <w:rFonts w:cstheme="minorHAnsi"/>
          <w:color w:val="000000"/>
          <w:spacing w:val="5"/>
          <w:w w:val="97"/>
          <w:kern w:val="0"/>
          <w:sz w:val="20"/>
          <w:szCs w:val="20"/>
          <w:lang w:val="de-DE"/>
        </w:rPr>
        <w:t>» geben sich die Hand und gehen zu dritt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 zum nächsten Land.</w:t>
      </w:r>
    </w:p>
    <w:p w14:paraId="3F6E9FC0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11F356D4" w14:textId="77777777" w:rsidR="00103833" w:rsidRPr="00103833" w:rsidRDefault="00103833" w:rsidP="00103833">
      <w:pPr>
        <w:pBdr>
          <w:bottom w:val="single" w:sz="6" w:space="5" w:color="auto"/>
        </w:pBdr>
        <w:tabs>
          <w:tab w:val="left" w:pos="850"/>
        </w:tabs>
        <w:autoSpaceDE w:val="0"/>
        <w:autoSpaceDN w:val="0"/>
        <w:adjustRightInd w:val="0"/>
        <w:spacing w:after="120" w:line="240" w:lineRule="atLeast"/>
        <w:ind w:left="780"/>
        <w:textAlignment w:val="center"/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</w:pPr>
      <w:r w:rsidRPr="00103833"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  <w:t>Land 2: USA in Nordamerika</w:t>
      </w:r>
    </w:p>
    <w:p w14:paraId="3F56C0D5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Die drei Personen kommen nach Nordamerika. Die </w:t>
      </w:r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>Repräsentantin von Nordamerika sagt: «</w:t>
      </w:r>
      <w:proofErr w:type="spellStart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>Ya</w:t>
      </w:r>
      <w:proofErr w:type="spellEnd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>'–</w:t>
      </w:r>
      <w:proofErr w:type="spellStart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>a't</w:t>
      </w:r>
      <w:proofErr w:type="spellEnd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>'–</w:t>
      </w:r>
    </w:p>
    <w:p w14:paraId="7E307F98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</w:pPr>
      <w:proofErr w:type="spellStart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>e'e'h</w:t>
      </w:r>
      <w:proofErr w:type="spellEnd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 xml:space="preserve"> (Hallo) </w:t>
      </w:r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vertAlign w:val="superscript"/>
          <w:lang w:val="de-DE"/>
        </w:rPr>
        <w:t>1</w:t>
      </w:r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 xml:space="preserve">. Willkommen im Land der Indianer. Leg </w:t>
      </w:r>
      <w:proofErr w:type="spellStart"/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>dini</w:t>
      </w:r>
      <w:proofErr w:type="spellEnd"/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 xml:space="preserve"> Hand in </w:t>
      </w:r>
      <w:proofErr w:type="gramStart"/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>mini Hand</w:t>
      </w:r>
      <w:proofErr w:type="gramEnd"/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 xml:space="preserve">, so spüre mir </w:t>
      </w:r>
      <w:proofErr w:type="spellStart"/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>enand</w:t>
      </w:r>
      <w:proofErr w:type="spellEnd"/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>.»</w:t>
      </w:r>
    </w:p>
    <w:p w14:paraId="259BF0B8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4"/>
          <w:w w:val="102"/>
          <w:kern w:val="0"/>
          <w:sz w:val="20"/>
          <w:szCs w:val="20"/>
          <w:lang w:val="de-DE"/>
        </w:rPr>
        <w:t xml:space="preserve"> Das Schweizerkind, die beiden «</w:t>
      </w:r>
      <w:proofErr w:type="spellStart"/>
      <w:r w:rsidRPr="00103833">
        <w:rPr>
          <w:rFonts w:cstheme="minorHAnsi"/>
          <w:color w:val="000000"/>
          <w:spacing w:val="4"/>
          <w:w w:val="102"/>
          <w:kern w:val="0"/>
          <w:sz w:val="20"/>
          <w:szCs w:val="20"/>
          <w:lang w:val="de-DE"/>
        </w:rPr>
        <w:t>Mexika</w:t>
      </w:r>
      <w:proofErr w:type="spellEnd"/>
      <w:r w:rsidRPr="00103833">
        <w:rPr>
          <w:rFonts w:cstheme="minorHAnsi"/>
          <w:color w:val="000000"/>
          <w:spacing w:val="4"/>
          <w:w w:val="102"/>
          <w:kern w:val="0"/>
          <w:sz w:val="20"/>
          <w:szCs w:val="20"/>
          <w:lang w:val="de-DE"/>
        </w:rPr>
        <w:t>-</w:t>
      </w:r>
      <w:r w:rsidRPr="00103833">
        <w:rPr>
          <w:rFonts w:cstheme="minorHAnsi"/>
          <w:color w:val="000000"/>
          <w:spacing w:val="4"/>
          <w:w w:val="102"/>
          <w:kern w:val="0"/>
          <w:sz w:val="20"/>
          <w:szCs w:val="20"/>
          <w:lang w:val="de-DE"/>
        </w:rPr>
        <w:br/>
      </w:r>
      <w:proofErr w:type="spellStart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ne­</w:t>
      </w:r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rinnen</w:t>
      </w:r>
      <w:proofErr w:type="spellEnd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» und die beiden «Indianer/Indianerin-</w:t>
      </w:r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br/>
      </w:r>
      <w:proofErr w:type="spellStart"/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>nen</w:t>
      </w:r>
      <w:proofErr w:type="spellEnd"/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>» geben sich die Hand und gehen zu fünft zum nächsten Land.</w:t>
      </w:r>
    </w:p>
    <w:p w14:paraId="6A6E781E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2B02F65C" w14:textId="77777777" w:rsidR="00103833" w:rsidRPr="00103833" w:rsidRDefault="00103833" w:rsidP="00103833">
      <w:pPr>
        <w:pBdr>
          <w:bottom w:val="single" w:sz="6" w:space="5" w:color="auto"/>
        </w:pBdr>
        <w:tabs>
          <w:tab w:val="left" w:pos="850"/>
        </w:tabs>
        <w:autoSpaceDE w:val="0"/>
        <w:autoSpaceDN w:val="0"/>
        <w:adjustRightInd w:val="0"/>
        <w:spacing w:after="120" w:line="240" w:lineRule="atLeast"/>
        <w:ind w:left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  <w:t>Land 3: Japan in Asien</w:t>
      </w:r>
    </w:p>
    <w:p w14:paraId="2BB1EAA2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Die fünf Personen kommen nach Japan. Die Reprä</w:t>
      </w:r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sentantin von Japan sagt: «</w:t>
      </w:r>
      <w:proofErr w:type="spellStart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yā</w:t>
      </w:r>
      <w:proofErr w:type="spellEnd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 xml:space="preserve">! </w:t>
      </w:r>
      <w:proofErr w:type="spellStart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yoku</w:t>
      </w:r>
      <w:proofErr w:type="spellEnd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 xml:space="preserve"> </w:t>
      </w:r>
      <w:proofErr w:type="spellStart"/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irasshaimas­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hita</w:t>
      </w:r>
      <w:proofErr w:type="spellEnd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 (Hallo, herzlich willkommen). Ihr seid in </w:t>
      </w:r>
      <w:proofErr w:type="spellStart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Japan.</w:t>
      </w:r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Leg</w:t>
      </w:r>
      <w:proofErr w:type="spellEnd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 </w:t>
      </w:r>
      <w:proofErr w:type="spellStart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dini</w:t>
      </w:r>
      <w:proofErr w:type="spellEnd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 Hand in </w:t>
      </w:r>
      <w:proofErr w:type="gramStart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mini Hand</w:t>
      </w:r>
      <w:proofErr w:type="gramEnd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, so spüre mir </w:t>
      </w:r>
      <w:proofErr w:type="spellStart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enand</w:t>
      </w:r>
      <w:proofErr w:type="spellEnd"/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.»</w:t>
      </w:r>
    </w:p>
    <w:p w14:paraId="63832011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Das Schweizerkind, die beiden «Mexikane­r</w:t>
      </w: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 xml:space="preserve">innen», die beiden «Indianer» und die beiden </w:t>
      </w: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br/>
        <w:t xml:space="preserve">«Japanerinnen» geben sich die Hand und gehen 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zu siebt zum vierten Land.</w:t>
      </w:r>
    </w:p>
    <w:p w14:paraId="38721680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0BD5FCAD" w14:textId="77777777" w:rsidR="00103833" w:rsidRPr="00103833" w:rsidRDefault="00103833" w:rsidP="00103833">
      <w:pPr>
        <w:pBdr>
          <w:bottom w:val="single" w:sz="6" w:space="5" w:color="auto"/>
        </w:pBdr>
        <w:tabs>
          <w:tab w:val="left" w:pos="850"/>
        </w:tabs>
        <w:autoSpaceDE w:val="0"/>
        <w:autoSpaceDN w:val="0"/>
        <w:adjustRightInd w:val="0"/>
        <w:spacing w:after="120" w:line="240" w:lineRule="atLeast"/>
        <w:ind w:left="780"/>
        <w:textAlignment w:val="center"/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</w:pPr>
      <w:r w:rsidRPr="00103833"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  <w:t>Land 4: Kongo in Afrika</w:t>
      </w:r>
    </w:p>
    <w:p w14:paraId="2B4B39F6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>Die sieben Personen kommen in die Demokratische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 </w:t>
      </w:r>
      <w:r w:rsidRPr="00103833">
        <w:rPr>
          <w:rFonts w:cstheme="minorHAnsi"/>
          <w:color w:val="000000"/>
          <w:spacing w:val="5"/>
          <w:w w:val="97"/>
          <w:kern w:val="0"/>
          <w:sz w:val="20"/>
          <w:szCs w:val="20"/>
          <w:lang w:val="de-DE"/>
        </w:rPr>
        <w:t xml:space="preserve">Republik Kongo. Die </w:t>
      </w:r>
      <w:proofErr w:type="spellStart"/>
      <w:r w:rsidRPr="00103833">
        <w:rPr>
          <w:rFonts w:cstheme="minorHAnsi"/>
          <w:color w:val="000000"/>
          <w:spacing w:val="5"/>
          <w:w w:val="97"/>
          <w:kern w:val="0"/>
          <w:sz w:val="20"/>
          <w:szCs w:val="20"/>
          <w:lang w:val="de-DE"/>
        </w:rPr>
        <w:t>Repäsentantin</w:t>
      </w:r>
      <w:proofErr w:type="spellEnd"/>
      <w:r w:rsidRPr="00103833">
        <w:rPr>
          <w:rFonts w:cstheme="minorHAnsi"/>
          <w:color w:val="000000"/>
          <w:spacing w:val="5"/>
          <w:w w:val="97"/>
          <w:kern w:val="0"/>
          <w:sz w:val="20"/>
          <w:szCs w:val="20"/>
          <w:lang w:val="de-DE"/>
        </w:rPr>
        <w:t xml:space="preserve"> der DR Kongo </w:t>
      </w: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>sagt: «Halo. Karibu Afrika (Hallo, herzlich willkom</w:t>
      </w:r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 xml:space="preserve">men in </w:t>
      </w:r>
      <w:proofErr w:type="spellStart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>Arirka</w:t>
      </w:r>
      <w:proofErr w:type="spellEnd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 xml:space="preserve">). Leg </w:t>
      </w:r>
      <w:proofErr w:type="spellStart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>dini</w:t>
      </w:r>
      <w:proofErr w:type="spellEnd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 xml:space="preserve"> Hand in </w:t>
      </w:r>
      <w:proofErr w:type="gramStart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>mini Hand</w:t>
      </w:r>
      <w:proofErr w:type="gramEnd"/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 xml:space="preserve">, so spüre 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mir </w:t>
      </w:r>
      <w:proofErr w:type="spellStart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enand</w:t>
      </w:r>
      <w:proofErr w:type="spellEnd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.»</w:t>
      </w:r>
    </w:p>
    <w:p w14:paraId="7FFB6649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4"/>
          <w:w w:val="99"/>
          <w:kern w:val="0"/>
          <w:sz w:val="20"/>
          <w:szCs w:val="20"/>
          <w:lang w:val="de-DE"/>
        </w:rPr>
        <w:t>Das Schweizerkind, die beiden «Mexikane­</w:t>
      </w:r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r</w:t>
      </w:r>
      <w:r w:rsidRPr="00103833">
        <w:rPr>
          <w:rFonts w:cstheme="minorHAnsi"/>
          <w:color w:val="000000"/>
          <w:spacing w:val="5"/>
          <w:w w:val="98"/>
          <w:kern w:val="0"/>
          <w:sz w:val="20"/>
          <w:szCs w:val="20"/>
          <w:lang w:val="de-DE"/>
        </w:rPr>
        <w:t xml:space="preserve">innen», die beiden «Indianer», die beiden «Japa­nerinnen» und die beiden «Kongolesen» geben sich 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die Hand.</w:t>
      </w:r>
    </w:p>
    <w:p w14:paraId="6A8FE924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Dann gehen die einzelnen «Länder-Teams»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 </w:t>
      </w: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 xml:space="preserve">(die erwachsene Person und das Kind) zu den </w:t>
      </w:r>
      <w:r w:rsidRPr="00103833">
        <w:rPr>
          <w:rFonts w:cstheme="minorHAnsi"/>
          <w:color w:val="000000"/>
          <w:spacing w:val="4"/>
          <w:w w:val="98"/>
          <w:kern w:val="0"/>
          <w:sz w:val="20"/>
          <w:szCs w:val="20"/>
          <w:lang w:val="de-DE"/>
        </w:rPr>
        <w:t>restlichen Mitfeiernden und fordern sie mit dem Vers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 auf, sich die Hände zu geben. So ergibt sich eine </w:t>
      </w:r>
      <w:r w:rsidRPr="00103833">
        <w:rPr>
          <w:rFonts w:cstheme="minorHAnsi"/>
          <w:color w:val="000000"/>
          <w:spacing w:val="5"/>
          <w:w w:val="99"/>
          <w:kern w:val="0"/>
          <w:sz w:val="20"/>
          <w:szCs w:val="20"/>
          <w:lang w:val="de-DE"/>
        </w:rPr>
        <w:t xml:space="preserve">lange Menschenschlange, bis sich am Ende alle an 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den Händen halten. </w:t>
      </w:r>
    </w:p>
    <w:p w14:paraId="2DEFF633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69C4E07C" w14:textId="77777777" w:rsidR="00103833" w:rsidRPr="00103833" w:rsidRDefault="00103833" w:rsidP="00103833">
      <w:pPr>
        <w:pBdr>
          <w:bottom w:val="single" w:sz="6" w:space="5" w:color="auto"/>
        </w:pBdr>
        <w:tabs>
          <w:tab w:val="left" w:pos="850"/>
        </w:tabs>
        <w:autoSpaceDE w:val="0"/>
        <w:autoSpaceDN w:val="0"/>
        <w:adjustRightInd w:val="0"/>
        <w:spacing w:after="120" w:line="240" w:lineRule="atLeast"/>
        <w:ind w:left="780"/>
        <w:textAlignment w:val="center"/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</w:pPr>
      <w:r w:rsidRPr="00103833"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  <w:t>Kreis und Gebet</w:t>
      </w:r>
    </w:p>
    <w:p w14:paraId="40E4ECB5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Wenn sich alle an den Händen halten, stellen sich </w:t>
      </w:r>
      <w:r w:rsidRPr="00103833">
        <w:rPr>
          <w:rFonts w:cstheme="minorHAnsi"/>
          <w:color w:val="000000"/>
          <w:spacing w:val="5"/>
          <w:w w:val="101"/>
          <w:kern w:val="0"/>
          <w:sz w:val="20"/>
          <w:szCs w:val="20"/>
          <w:lang w:val="de-DE"/>
        </w:rPr>
        <w:t xml:space="preserve">alle in einem </w:t>
      </w:r>
      <w:proofErr w:type="spellStart"/>
      <w:r w:rsidRPr="00103833">
        <w:rPr>
          <w:rFonts w:cstheme="minorHAnsi"/>
          <w:color w:val="000000"/>
          <w:spacing w:val="5"/>
          <w:w w:val="101"/>
          <w:kern w:val="0"/>
          <w:sz w:val="20"/>
          <w:szCs w:val="20"/>
          <w:lang w:val="de-DE"/>
        </w:rPr>
        <w:t>grossen</w:t>
      </w:r>
      <w:proofErr w:type="spellEnd"/>
      <w:r w:rsidRPr="00103833">
        <w:rPr>
          <w:rFonts w:cstheme="minorHAnsi"/>
          <w:color w:val="000000"/>
          <w:spacing w:val="5"/>
          <w:w w:val="101"/>
          <w:kern w:val="0"/>
          <w:sz w:val="20"/>
          <w:szCs w:val="20"/>
          <w:lang w:val="de-DE"/>
        </w:rPr>
        <w:t xml:space="preserve"> Kreis auf und setzen sich </w:t>
      </w:r>
      <w:proofErr w:type="spellStart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anschliessend</w:t>
      </w:r>
      <w:proofErr w:type="spellEnd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.</w:t>
      </w:r>
    </w:p>
    <w:p w14:paraId="2959B8AB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>Eine der Leitpersonen fasst den Grund­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gedanken in ein Gebet. Zum Beispiel:</w:t>
      </w:r>
    </w:p>
    <w:p w14:paraId="720E3496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26044EBD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proofErr w:type="spellStart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Grosser</w:t>
      </w:r>
      <w:proofErr w:type="spellEnd"/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 Gott</w:t>
      </w:r>
    </w:p>
    <w:p w14:paraId="0E4D5FE3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wir stehen heute alle vor Dir.</w:t>
      </w:r>
    </w:p>
    <w:p w14:paraId="496435EC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Wie sind zusammen unterwegs.</w:t>
      </w:r>
    </w:p>
    <w:p w14:paraId="247569E4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476C0A6C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Wir spielen zusammen,</w:t>
      </w:r>
    </w:p>
    <w:p w14:paraId="16D8ACBA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lachen und singen.</w:t>
      </w:r>
    </w:p>
    <w:p w14:paraId="116706BB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Wir reden nicht alle die gleiche Sprache,</w:t>
      </w:r>
    </w:p>
    <w:p w14:paraId="3879FF63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aber Du hast uns alle lieb.</w:t>
      </w:r>
    </w:p>
    <w:p w14:paraId="3B474F6F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39BF2054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Beschütze uns, guter Gott,</w:t>
      </w:r>
    </w:p>
    <w:p w14:paraId="74480989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und segne unser Leben.</w:t>
      </w:r>
    </w:p>
    <w:p w14:paraId="0AA2B081" w14:textId="77777777" w:rsidR="00103833" w:rsidRPr="00103833" w:rsidRDefault="00103833" w:rsidP="00103833">
      <w:pPr>
        <w:tabs>
          <w:tab w:val="left" w:pos="850"/>
        </w:tabs>
        <w:autoSpaceDE w:val="0"/>
        <w:autoSpaceDN w:val="0"/>
        <w:adjustRightInd w:val="0"/>
        <w:spacing w:line="240" w:lineRule="atLeast"/>
        <w:ind w:firstLine="780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AMEN</w:t>
      </w:r>
    </w:p>
    <w:p w14:paraId="1E59EF5A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7B4002CB" w14:textId="77777777" w:rsidR="00103833" w:rsidRPr="00103833" w:rsidRDefault="00103833" w:rsidP="00103833">
      <w:pPr>
        <w:pBdr>
          <w:bottom w:val="single" w:sz="6" w:space="5" w:color="auto"/>
        </w:pBdr>
        <w:tabs>
          <w:tab w:val="left" w:pos="850"/>
        </w:tabs>
        <w:autoSpaceDE w:val="0"/>
        <w:autoSpaceDN w:val="0"/>
        <w:adjustRightInd w:val="0"/>
        <w:spacing w:after="120" w:line="240" w:lineRule="atLeast"/>
        <w:ind w:left="780"/>
        <w:textAlignment w:val="center"/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</w:pPr>
      <w:r w:rsidRPr="00103833">
        <w:rPr>
          <w:rFonts w:cstheme="minorHAnsi"/>
          <w:b/>
          <w:bCs/>
          <w:color w:val="000000"/>
          <w:kern w:val="0"/>
          <w:sz w:val="20"/>
          <w:szCs w:val="20"/>
          <w:lang w:val="de-DE"/>
        </w:rPr>
        <w:t>Teilen</w:t>
      </w:r>
    </w:p>
    <w:p w14:paraId="61B8214D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 xml:space="preserve">In einer </w:t>
      </w:r>
      <w:proofErr w:type="spellStart"/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>grossen</w:t>
      </w:r>
      <w:proofErr w:type="spellEnd"/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 xml:space="preserve"> Schüssel wird eine gesunde </w:t>
      </w: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br/>
        <w:t>Na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 xml:space="preserve">scherei gereicht, die Kinder aller Altersgruppen </w:t>
      </w:r>
      <w:r w:rsidRPr="00103833">
        <w:rPr>
          <w:rFonts w:cstheme="minorHAnsi"/>
          <w:color w:val="000000"/>
          <w:spacing w:val="4"/>
          <w:w w:val="97"/>
          <w:kern w:val="0"/>
          <w:sz w:val="20"/>
          <w:szCs w:val="20"/>
          <w:lang w:val="de-DE"/>
        </w:rPr>
        <w:t xml:space="preserve">essen können. Beispielsweise </w:t>
      </w:r>
      <w:proofErr w:type="spellStart"/>
      <w:r w:rsidRPr="00103833">
        <w:rPr>
          <w:rFonts w:cstheme="minorHAnsi"/>
          <w:color w:val="000000"/>
          <w:spacing w:val="4"/>
          <w:w w:val="97"/>
          <w:kern w:val="0"/>
          <w:sz w:val="20"/>
          <w:szCs w:val="20"/>
          <w:lang w:val="de-DE"/>
        </w:rPr>
        <w:t>Knabberfischli</w:t>
      </w:r>
      <w:proofErr w:type="spellEnd"/>
      <w:r w:rsidRPr="00103833">
        <w:rPr>
          <w:rFonts w:cstheme="minorHAnsi"/>
          <w:color w:val="000000"/>
          <w:spacing w:val="4"/>
          <w:w w:val="97"/>
          <w:kern w:val="0"/>
          <w:sz w:val="20"/>
          <w:szCs w:val="20"/>
          <w:lang w:val="de-DE"/>
        </w:rPr>
        <w:t xml:space="preserve">, da </w:t>
      </w:r>
      <w:r w:rsidRPr="00103833">
        <w:rPr>
          <w:rFonts w:cstheme="minorHAnsi"/>
          <w:color w:val="000000"/>
          <w:spacing w:val="5"/>
          <w:w w:val="102"/>
          <w:kern w:val="0"/>
          <w:sz w:val="20"/>
          <w:szCs w:val="20"/>
          <w:lang w:val="de-DE"/>
        </w:rPr>
        <w:t xml:space="preserve">diese auch von kleinen Kindern gelutscht werden </w:t>
      </w:r>
      <w:r w:rsidRPr="00103833">
        <w:rPr>
          <w:rFonts w:cstheme="minorHAnsi"/>
          <w:color w:val="000000"/>
          <w:spacing w:val="4"/>
          <w:w w:val="96"/>
          <w:kern w:val="0"/>
          <w:sz w:val="20"/>
          <w:szCs w:val="20"/>
          <w:lang w:val="de-DE"/>
        </w:rPr>
        <w:t>können. Jedes Kind darf sich von den in der Schüssel</w:t>
      </w:r>
      <w:r w:rsidRPr="00103833">
        <w:rPr>
          <w:rFonts w:cstheme="minorHAnsi"/>
          <w:color w:val="000000"/>
          <w:spacing w:val="5"/>
          <w:w w:val="96"/>
          <w:kern w:val="0"/>
          <w:sz w:val="20"/>
          <w:szCs w:val="20"/>
          <w:lang w:val="de-DE"/>
        </w:rPr>
        <w:t xml:space="preserve"> </w:t>
      </w:r>
      <w:r w:rsidRPr="00103833">
        <w:rPr>
          <w:rFonts w:cstheme="minorHAnsi"/>
          <w:color w:val="000000"/>
          <w:spacing w:val="5"/>
          <w:kern w:val="0"/>
          <w:sz w:val="20"/>
          <w:szCs w:val="20"/>
          <w:lang w:val="de-DE"/>
        </w:rPr>
        <w:t>gereichten Esswaren eine Handvoll nehmen.</w:t>
      </w:r>
    </w:p>
    <w:p w14:paraId="6FE2750A" w14:textId="77777777" w:rsidR="00103833" w:rsidRPr="00103833" w:rsidRDefault="00103833" w:rsidP="00103833">
      <w:pPr>
        <w:tabs>
          <w:tab w:val="left" w:pos="780"/>
        </w:tabs>
        <w:autoSpaceDE w:val="0"/>
        <w:autoSpaceDN w:val="0"/>
        <w:adjustRightInd w:val="0"/>
        <w:spacing w:line="240" w:lineRule="atLeast"/>
        <w:textAlignment w:val="center"/>
        <w:rPr>
          <w:rFonts w:cstheme="minorHAnsi"/>
          <w:color w:val="000000"/>
          <w:spacing w:val="5"/>
          <w:kern w:val="0"/>
          <w:sz w:val="20"/>
          <w:szCs w:val="20"/>
          <w:lang w:val="de-DE"/>
        </w:rPr>
      </w:pPr>
    </w:p>
    <w:p w14:paraId="5DB0FA51" w14:textId="77777777" w:rsidR="00103833" w:rsidRPr="00103833" w:rsidRDefault="00103833" w:rsidP="00103833">
      <w:pPr>
        <w:tabs>
          <w:tab w:val="right" w:pos="609"/>
        </w:tabs>
        <w:autoSpaceDE w:val="0"/>
        <w:autoSpaceDN w:val="0"/>
        <w:adjustRightInd w:val="0"/>
        <w:spacing w:line="240" w:lineRule="atLeast"/>
        <w:ind w:left="780" w:hanging="780"/>
        <w:textAlignment w:val="center"/>
        <w:rPr>
          <w:rFonts w:cstheme="minorHAnsi"/>
          <w:color w:val="DB0514"/>
          <w:spacing w:val="4"/>
          <w:kern w:val="0"/>
          <w:sz w:val="15"/>
          <w:szCs w:val="15"/>
          <w:lang w:val="de-DE"/>
        </w:rPr>
      </w:pPr>
      <w:r w:rsidRPr="00103833">
        <w:rPr>
          <w:rFonts w:cstheme="minorHAnsi"/>
          <w:strike/>
          <w:color w:val="000000"/>
          <w:spacing w:val="4"/>
          <w:kern w:val="0"/>
          <w:sz w:val="15"/>
          <w:szCs w:val="15"/>
          <w:lang w:val="de-DE"/>
        </w:rPr>
        <w:tab/>
      </w:r>
      <w:r w:rsidRPr="00103833">
        <w:rPr>
          <w:rFonts w:cstheme="minorHAnsi"/>
          <w:color w:val="000000"/>
          <w:spacing w:val="4"/>
          <w:kern w:val="0"/>
          <w:sz w:val="15"/>
          <w:szCs w:val="15"/>
          <w:lang w:val="de-DE"/>
        </w:rPr>
        <w:tab/>
      </w:r>
    </w:p>
    <w:p w14:paraId="39884E93" w14:textId="697FCEAA" w:rsidR="00103833" w:rsidRPr="00103833" w:rsidRDefault="00103833" w:rsidP="00103833">
      <w:pPr>
        <w:rPr>
          <w:rFonts w:cstheme="minorHAnsi"/>
          <w:lang w:val="de-DE"/>
        </w:rPr>
      </w:pPr>
      <w:r w:rsidRPr="00103833">
        <w:rPr>
          <w:rFonts w:cstheme="minorHAnsi"/>
          <w:color w:val="000000"/>
          <w:spacing w:val="4"/>
          <w:w w:val="102"/>
          <w:kern w:val="0"/>
          <w:sz w:val="15"/>
          <w:szCs w:val="15"/>
          <w:lang w:val="de-DE"/>
        </w:rPr>
        <w:tab/>
        <w:t>1</w:t>
      </w:r>
      <w:r w:rsidRPr="00103833">
        <w:rPr>
          <w:rFonts w:cstheme="minorHAnsi"/>
          <w:color w:val="000000"/>
          <w:spacing w:val="4"/>
          <w:w w:val="102"/>
          <w:kern w:val="0"/>
          <w:sz w:val="15"/>
          <w:szCs w:val="15"/>
          <w:lang w:val="de-DE"/>
        </w:rPr>
        <w:tab/>
        <w:t xml:space="preserve">Zu den indigenen Sprachen Amerikas zählen die eskimo-­aleutischen Sprachen und die indianischen </w:t>
      </w:r>
      <w:r w:rsidRPr="00103833">
        <w:rPr>
          <w:rFonts w:cstheme="minorHAnsi"/>
          <w:color w:val="000000"/>
          <w:spacing w:val="4"/>
          <w:kern w:val="0"/>
          <w:sz w:val="15"/>
          <w:szCs w:val="15"/>
          <w:lang w:val="de-DE"/>
        </w:rPr>
        <w:t xml:space="preserve">Sprachen. Sie sind in Dutzende von Sprachfamilien </w:t>
      </w:r>
      <w:r w:rsidRPr="00103833">
        <w:rPr>
          <w:rFonts w:cstheme="minorHAnsi"/>
          <w:color w:val="000000"/>
          <w:spacing w:val="4"/>
          <w:w w:val="101"/>
          <w:kern w:val="0"/>
          <w:sz w:val="15"/>
          <w:szCs w:val="15"/>
          <w:lang w:val="de-DE"/>
        </w:rPr>
        <w:t xml:space="preserve">und eine </w:t>
      </w:r>
      <w:proofErr w:type="spellStart"/>
      <w:r w:rsidRPr="00103833">
        <w:rPr>
          <w:rFonts w:cstheme="minorHAnsi"/>
          <w:color w:val="000000"/>
          <w:spacing w:val="4"/>
          <w:w w:val="101"/>
          <w:kern w:val="0"/>
          <w:sz w:val="15"/>
          <w:szCs w:val="15"/>
          <w:lang w:val="de-DE"/>
        </w:rPr>
        <w:t>grosse</w:t>
      </w:r>
      <w:proofErr w:type="spellEnd"/>
      <w:r w:rsidRPr="00103833">
        <w:rPr>
          <w:rFonts w:cstheme="minorHAnsi"/>
          <w:color w:val="000000"/>
          <w:spacing w:val="4"/>
          <w:w w:val="101"/>
          <w:kern w:val="0"/>
          <w:sz w:val="15"/>
          <w:szCs w:val="15"/>
          <w:lang w:val="de-DE"/>
        </w:rPr>
        <w:t xml:space="preserve"> Anzahl von Isolaten und nicht klassi</w:t>
      </w:r>
      <w:r w:rsidRPr="00103833">
        <w:rPr>
          <w:rFonts w:cstheme="minorHAnsi"/>
          <w:color w:val="000000"/>
          <w:spacing w:val="4"/>
          <w:kern w:val="0"/>
          <w:sz w:val="15"/>
          <w:szCs w:val="15"/>
          <w:lang w:val="de-DE"/>
        </w:rPr>
        <w:t xml:space="preserve">fizierten Sprachen unterteilt. Die hier verwendete </w:t>
      </w:r>
      <w:r w:rsidRPr="00103833">
        <w:rPr>
          <w:rFonts w:cstheme="minorHAnsi"/>
          <w:color w:val="000000"/>
          <w:spacing w:val="4"/>
          <w:w w:val="103"/>
          <w:kern w:val="0"/>
          <w:sz w:val="15"/>
          <w:szCs w:val="15"/>
          <w:lang w:val="de-DE"/>
        </w:rPr>
        <w:t>Form von «Hallo» gehört zur Sprache der Navajo.</w:t>
      </w:r>
    </w:p>
    <w:p w14:paraId="5C35147D" w14:textId="77777777" w:rsidR="009C642B" w:rsidRPr="00103833" w:rsidRDefault="009C642B" w:rsidP="009C642B">
      <w:pPr>
        <w:rPr>
          <w:rFonts w:cstheme="minorHAnsi"/>
        </w:rPr>
      </w:pPr>
    </w:p>
    <w:p w14:paraId="23209D55" w14:textId="77777777" w:rsidR="009C642B" w:rsidRPr="00103833" w:rsidRDefault="009C642B" w:rsidP="009C642B">
      <w:pPr>
        <w:rPr>
          <w:rFonts w:cstheme="minorHAnsi"/>
        </w:rPr>
      </w:pPr>
    </w:p>
    <w:p w14:paraId="08ACC501" w14:textId="3B4D44A2" w:rsidR="009C642B" w:rsidRPr="00103833" w:rsidRDefault="009C642B" w:rsidP="009C642B">
      <w:pPr>
        <w:pStyle w:val="Untertitel"/>
        <w:rPr>
          <w:rFonts w:cstheme="minorHAnsi"/>
        </w:rPr>
      </w:pPr>
      <w:r w:rsidRPr="00103833">
        <w:rPr>
          <w:rFonts w:cstheme="minorHAnsi"/>
        </w:rPr>
        <w:t>Abschliessen</w:t>
      </w:r>
    </w:p>
    <w:p w14:paraId="0B673CB2" w14:textId="77777777" w:rsidR="00103833" w:rsidRPr="00103833" w:rsidRDefault="00103833" w:rsidP="00103833">
      <w:pPr>
        <w:pStyle w:val="ZwischentitelUnterstrichen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Lied</w:t>
      </w:r>
    </w:p>
    <w:p w14:paraId="12903EF3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 xml:space="preserve">Kolibri 103: Gott </w:t>
      </w:r>
      <w:proofErr w:type="spellStart"/>
      <w:r w:rsidRPr="00103833">
        <w:rPr>
          <w:rFonts w:asciiTheme="minorHAnsi" w:hAnsiTheme="minorHAnsi" w:cstheme="minorHAnsi"/>
          <w:sz w:val="20"/>
          <w:szCs w:val="20"/>
        </w:rPr>
        <w:t>chumm</w:t>
      </w:r>
      <w:proofErr w:type="spellEnd"/>
      <w:r w:rsidRPr="00103833">
        <w:rPr>
          <w:rFonts w:asciiTheme="minorHAnsi" w:hAnsiTheme="minorHAnsi" w:cstheme="minorHAnsi"/>
          <w:sz w:val="20"/>
          <w:szCs w:val="20"/>
        </w:rPr>
        <w:t xml:space="preserve"> mit </w:t>
      </w:r>
      <w:proofErr w:type="spellStart"/>
      <w:r w:rsidRPr="00103833">
        <w:rPr>
          <w:rFonts w:asciiTheme="minorHAnsi" w:hAnsiTheme="minorHAnsi" w:cstheme="minorHAnsi"/>
          <w:sz w:val="20"/>
          <w:szCs w:val="20"/>
        </w:rPr>
        <w:t>üs</w:t>
      </w:r>
      <w:proofErr w:type="spellEnd"/>
    </w:p>
    <w:p w14:paraId="42CBB24A" w14:textId="77777777" w:rsidR="00103833" w:rsidRPr="00103833" w:rsidRDefault="00103833" w:rsidP="00103833">
      <w:pPr>
        <w:pStyle w:val="Lauftext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 xml:space="preserve">Kolibri 366: Ich danke Dir, Du </w:t>
      </w:r>
      <w:proofErr w:type="spellStart"/>
      <w:r w:rsidRPr="00103833">
        <w:rPr>
          <w:rFonts w:asciiTheme="minorHAnsi" w:hAnsiTheme="minorHAnsi" w:cstheme="minorHAnsi"/>
          <w:sz w:val="20"/>
          <w:szCs w:val="20"/>
        </w:rPr>
        <w:t>bisch</w:t>
      </w:r>
      <w:proofErr w:type="spellEnd"/>
      <w:r w:rsidRPr="00103833">
        <w:rPr>
          <w:rFonts w:asciiTheme="minorHAnsi" w:hAnsiTheme="minorHAnsi" w:cstheme="minorHAnsi"/>
          <w:sz w:val="20"/>
          <w:szCs w:val="20"/>
        </w:rPr>
        <w:t xml:space="preserve"> bi mir</w:t>
      </w:r>
    </w:p>
    <w:p w14:paraId="1B839BB3" w14:textId="77777777" w:rsidR="00103833" w:rsidRPr="00103833" w:rsidRDefault="00103833" w:rsidP="00103833">
      <w:pPr>
        <w:pStyle w:val="LauftextEZ"/>
        <w:rPr>
          <w:rFonts w:asciiTheme="minorHAnsi" w:hAnsiTheme="minorHAnsi" w:cstheme="minorHAnsi"/>
          <w:sz w:val="20"/>
          <w:szCs w:val="20"/>
        </w:rPr>
      </w:pPr>
    </w:p>
    <w:p w14:paraId="22F8DB33" w14:textId="77777777" w:rsidR="00103833" w:rsidRPr="00103833" w:rsidRDefault="00103833" w:rsidP="00103833">
      <w:pPr>
        <w:pStyle w:val="ZwischentitelUnterstrichen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Schlussgebet</w:t>
      </w:r>
    </w:p>
    <w:p w14:paraId="3FFDFDB5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proofErr w:type="spellStart"/>
      <w:r w:rsidRPr="00103833">
        <w:rPr>
          <w:rFonts w:asciiTheme="minorHAnsi" w:hAnsiTheme="minorHAnsi" w:cstheme="minorHAnsi"/>
          <w:sz w:val="20"/>
          <w:szCs w:val="20"/>
        </w:rPr>
        <w:t>Grosser</w:t>
      </w:r>
      <w:proofErr w:type="spellEnd"/>
      <w:r w:rsidRPr="00103833">
        <w:rPr>
          <w:rFonts w:asciiTheme="minorHAnsi" w:hAnsiTheme="minorHAnsi" w:cstheme="minorHAnsi"/>
          <w:sz w:val="20"/>
          <w:szCs w:val="20"/>
        </w:rPr>
        <w:t xml:space="preserve"> Gott, </w:t>
      </w:r>
    </w:p>
    <w:p w14:paraId="0DFADBDA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Wir alle sind Deine Kinder.</w:t>
      </w:r>
    </w:p>
    <w:p w14:paraId="6BD0FE87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</w:p>
    <w:p w14:paraId="4BC1740F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 xml:space="preserve">Lass uns glücklich sein </w:t>
      </w:r>
    </w:p>
    <w:p w14:paraId="578E3665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und auch die anderen um uns nicht vergessen.</w:t>
      </w:r>
    </w:p>
    <w:p w14:paraId="05C99D75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</w:p>
    <w:p w14:paraId="22AA4009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 xml:space="preserve">Gib uns Kraft, </w:t>
      </w:r>
    </w:p>
    <w:p w14:paraId="78676B63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wenn wir Dinge erleben, die uns traurig machen.</w:t>
      </w:r>
    </w:p>
    <w:p w14:paraId="328FB82A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</w:p>
    <w:p w14:paraId="4E98FF32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Hilf uns,</w:t>
      </w:r>
    </w:p>
    <w:p w14:paraId="5E82F622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 xml:space="preserve">damit wir einander helfen können. </w:t>
      </w:r>
    </w:p>
    <w:p w14:paraId="61294F71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</w:p>
    <w:p w14:paraId="08D97AC5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Sei bei uns,</w:t>
      </w:r>
    </w:p>
    <w:p w14:paraId="1A478D71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 xml:space="preserve">damit wir Dein Licht </w:t>
      </w:r>
      <w:proofErr w:type="spellStart"/>
      <w:r w:rsidRPr="00103833">
        <w:rPr>
          <w:rFonts w:asciiTheme="minorHAnsi" w:hAnsiTheme="minorHAnsi" w:cstheme="minorHAnsi"/>
          <w:sz w:val="20"/>
          <w:szCs w:val="20"/>
        </w:rPr>
        <w:t>Licht</w:t>
      </w:r>
      <w:proofErr w:type="spellEnd"/>
      <w:r w:rsidRPr="00103833">
        <w:rPr>
          <w:rFonts w:asciiTheme="minorHAnsi" w:hAnsiTheme="minorHAnsi" w:cstheme="minorHAnsi"/>
          <w:sz w:val="20"/>
          <w:szCs w:val="20"/>
        </w:rPr>
        <w:t xml:space="preserve"> weitergeben, </w:t>
      </w:r>
    </w:p>
    <w:p w14:paraId="4609F288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proofErr w:type="gramStart"/>
      <w:r w:rsidRPr="00103833">
        <w:rPr>
          <w:rFonts w:asciiTheme="minorHAnsi" w:hAnsiTheme="minorHAnsi" w:cstheme="minorHAnsi"/>
          <w:sz w:val="20"/>
          <w:szCs w:val="20"/>
        </w:rPr>
        <w:t>das</w:t>
      </w:r>
      <w:proofErr w:type="gramEnd"/>
      <w:r w:rsidRPr="00103833">
        <w:rPr>
          <w:rFonts w:asciiTheme="minorHAnsi" w:hAnsiTheme="minorHAnsi" w:cstheme="minorHAnsi"/>
          <w:sz w:val="20"/>
          <w:szCs w:val="20"/>
        </w:rPr>
        <w:t xml:space="preserve"> uns allezeit wie eine helle Sonne leuchtet.</w:t>
      </w:r>
    </w:p>
    <w:p w14:paraId="06AA1404" w14:textId="77777777" w:rsidR="00103833" w:rsidRPr="00103833" w:rsidRDefault="00103833" w:rsidP="00103833">
      <w:pPr>
        <w:pStyle w:val="LauftextEZ"/>
        <w:ind w:left="780" w:firstLine="0"/>
        <w:rPr>
          <w:rFonts w:asciiTheme="minorHAnsi" w:hAnsiTheme="minorHAnsi" w:cstheme="minorHAnsi"/>
          <w:sz w:val="20"/>
          <w:szCs w:val="20"/>
        </w:rPr>
      </w:pPr>
      <w:r w:rsidRPr="00103833">
        <w:rPr>
          <w:rFonts w:asciiTheme="minorHAnsi" w:hAnsiTheme="minorHAnsi" w:cstheme="minorHAnsi"/>
          <w:sz w:val="20"/>
          <w:szCs w:val="20"/>
        </w:rPr>
        <w:t>AMEN</w:t>
      </w:r>
    </w:p>
    <w:p w14:paraId="03C72F99" w14:textId="77777777" w:rsidR="009C642B" w:rsidRPr="00103833" w:rsidRDefault="009C642B" w:rsidP="009C642B">
      <w:pPr>
        <w:rPr>
          <w:rFonts w:cstheme="minorHAnsi"/>
        </w:rPr>
      </w:pPr>
    </w:p>
    <w:sectPr w:rsidR="009C642B" w:rsidRPr="00103833" w:rsidSect="006A7F25">
      <w:pgSz w:w="11901" w:h="16817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ax">
    <w:panose1 w:val="020B0004020202020204"/>
    <w:charset w:val="00"/>
    <w:family w:val="swiss"/>
    <w:notTrueType/>
    <w:pitch w:val="variable"/>
    <w:sig w:usb0="A00000FF" w:usb1="5000207B" w:usb2="00000000" w:usb3="00000000" w:csb0="00000093" w:csb1="00000000"/>
  </w:font>
  <w:font w:name="Apax Bold">
    <w:panose1 w:val="020B0004020202020204"/>
    <w:charset w:val="00"/>
    <w:family w:val="swiss"/>
    <w:notTrueType/>
    <w:pitch w:val="variable"/>
    <w:sig w:usb0="A00000FF" w:usb1="5000207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B5DFF"/>
    <w:multiLevelType w:val="hybridMultilevel"/>
    <w:tmpl w:val="B86A58A6"/>
    <w:lvl w:ilvl="0" w:tplc="85DA9662">
      <w:start w:val="1"/>
      <w:numFmt w:val="decimal"/>
      <w:lvlText w:val="%1"/>
      <w:lvlJc w:val="left"/>
      <w:pPr>
        <w:ind w:left="1060" w:hanging="70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300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23"/>
  <w:proofState w:spelling="clean" w:grammar="clean"/>
  <w:defaultTabStop w:val="708"/>
  <w:hyphenationZone w:val="425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2B"/>
    <w:rsid w:val="00000616"/>
    <w:rsid w:val="0000402D"/>
    <w:rsid w:val="000303A5"/>
    <w:rsid w:val="000354BB"/>
    <w:rsid w:val="00036E67"/>
    <w:rsid w:val="00043253"/>
    <w:rsid w:val="0004626B"/>
    <w:rsid w:val="000471B1"/>
    <w:rsid w:val="00047636"/>
    <w:rsid w:val="00051802"/>
    <w:rsid w:val="00051C07"/>
    <w:rsid w:val="00060491"/>
    <w:rsid w:val="00061F66"/>
    <w:rsid w:val="00075261"/>
    <w:rsid w:val="00081C96"/>
    <w:rsid w:val="00093B3F"/>
    <w:rsid w:val="000940F5"/>
    <w:rsid w:val="00095B8F"/>
    <w:rsid w:val="000A3DFB"/>
    <w:rsid w:val="000B07DE"/>
    <w:rsid w:val="000B358F"/>
    <w:rsid w:val="000B579E"/>
    <w:rsid w:val="000B643C"/>
    <w:rsid w:val="000C11F9"/>
    <w:rsid w:val="000C7AB3"/>
    <w:rsid w:val="000D050E"/>
    <w:rsid w:val="000D27FD"/>
    <w:rsid w:val="000F6204"/>
    <w:rsid w:val="000F79ED"/>
    <w:rsid w:val="001027E5"/>
    <w:rsid w:val="00103833"/>
    <w:rsid w:val="00104FDC"/>
    <w:rsid w:val="00132ACF"/>
    <w:rsid w:val="00140C21"/>
    <w:rsid w:val="00141188"/>
    <w:rsid w:val="0014264B"/>
    <w:rsid w:val="001505B2"/>
    <w:rsid w:val="001544F0"/>
    <w:rsid w:val="00156F33"/>
    <w:rsid w:val="00157084"/>
    <w:rsid w:val="001757ED"/>
    <w:rsid w:val="00176014"/>
    <w:rsid w:val="00186EC9"/>
    <w:rsid w:val="00192759"/>
    <w:rsid w:val="001929DF"/>
    <w:rsid w:val="00197EA0"/>
    <w:rsid w:val="001A3E77"/>
    <w:rsid w:val="001C02FE"/>
    <w:rsid w:val="001C26A9"/>
    <w:rsid w:val="001D7C3A"/>
    <w:rsid w:val="001E1F2C"/>
    <w:rsid w:val="001E6BC9"/>
    <w:rsid w:val="001F053C"/>
    <w:rsid w:val="001F7F24"/>
    <w:rsid w:val="00201AE0"/>
    <w:rsid w:val="00204362"/>
    <w:rsid w:val="00207343"/>
    <w:rsid w:val="0021304B"/>
    <w:rsid w:val="002133BD"/>
    <w:rsid w:val="002140B4"/>
    <w:rsid w:val="00220CDB"/>
    <w:rsid w:val="00222049"/>
    <w:rsid w:val="00222632"/>
    <w:rsid w:val="00223528"/>
    <w:rsid w:val="0022516A"/>
    <w:rsid w:val="002254CE"/>
    <w:rsid w:val="00226BCF"/>
    <w:rsid w:val="00234C18"/>
    <w:rsid w:val="002439F5"/>
    <w:rsid w:val="00246A0B"/>
    <w:rsid w:val="00250413"/>
    <w:rsid w:val="00250E3B"/>
    <w:rsid w:val="002545EE"/>
    <w:rsid w:val="0025719C"/>
    <w:rsid w:val="00263B67"/>
    <w:rsid w:val="00270CD9"/>
    <w:rsid w:val="00271316"/>
    <w:rsid w:val="002713C9"/>
    <w:rsid w:val="00275A0E"/>
    <w:rsid w:val="0029589B"/>
    <w:rsid w:val="002A6DA4"/>
    <w:rsid w:val="002A6E62"/>
    <w:rsid w:val="002B0948"/>
    <w:rsid w:val="002B45E2"/>
    <w:rsid w:val="002C0A02"/>
    <w:rsid w:val="002C0D58"/>
    <w:rsid w:val="002D053A"/>
    <w:rsid w:val="002D415E"/>
    <w:rsid w:val="002E3128"/>
    <w:rsid w:val="002E6D70"/>
    <w:rsid w:val="002F3B09"/>
    <w:rsid w:val="002F52B3"/>
    <w:rsid w:val="003074CA"/>
    <w:rsid w:val="003119B2"/>
    <w:rsid w:val="00327C44"/>
    <w:rsid w:val="0034370D"/>
    <w:rsid w:val="00343FC2"/>
    <w:rsid w:val="003460C9"/>
    <w:rsid w:val="00354A79"/>
    <w:rsid w:val="00363550"/>
    <w:rsid w:val="003667C0"/>
    <w:rsid w:val="00370DFB"/>
    <w:rsid w:val="003767B2"/>
    <w:rsid w:val="00377D8C"/>
    <w:rsid w:val="00393510"/>
    <w:rsid w:val="00393E54"/>
    <w:rsid w:val="003A09E9"/>
    <w:rsid w:val="003A1B11"/>
    <w:rsid w:val="003A1D05"/>
    <w:rsid w:val="003B0B36"/>
    <w:rsid w:val="003B1971"/>
    <w:rsid w:val="003B402A"/>
    <w:rsid w:val="003C12D4"/>
    <w:rsid w:val="003C3F51"/>
    <w:rsid w:val="003D2BB0"/>
    <w:rsid w:val="003E069E"/>
    <w:rsid w:val="003E0F8A"/>
    <w:rsid w:val="003E5616"/>
    <w:rsid w:val="003F6A10"/>
    <w:rsid w:val="004046D4"/>
    <w:rsid w:val="00421DCB"/>
    <w:rsid w:val="00454851"/>
    <w:rsid w:val="004614A3"/>
    <w:rsid w:val="00471534"/>
    <w:rsid w:val="004737B7"/>
    <w:rsid w:val="00480A3F"/>
    <w:rsid w:val="00483C02"/>
    <w:rsid w:val="00486457"/>
    <w:rsid w:val="004A6FF0"/>
    <w:rsid w:val="004B0F2E"/>
    <w:rsid w:val="004B52DB"/>
    <w:rsid w:val="004C3DB4"/>
    <w:rsid w:val="004C4FB8"/>
    <w:rsid w:val="004C55BA"/>
    <w:rsid w:val="004C6BED"/>
    <w:rsid w:val="004D5003"/>
    <w:rsid w:val="004D5CB0"/>
    <w:rsid w:val="004E2FDF"/>
    <w:rsid w:val="004E4FBD"/>
    <w:rsid w:val="005073AE"/>
    <w:rsid w:val="00513840"/>
    <w:rsid w:val="00543EAC"/>
    <w:rsid w:val="00544821"/>
    <w:rsid w:val="005529F8"/>
    <w:rsid w:val="00553EDC"/>
    <w:rsid w:val="0056086B"/>
    <w:rsid w:val="0057503D"/>
    <w:rsid w:val="00575214"/>
    <w:rsid w:val="00582327"/>
    <w:rsid w:val="00596F94"/>
    <w:rsid w:val="005B6558"/>
    <w:rsid w:val="005C487A"/>
    <w:rsid w:val="005D57B7"/>
    <w:rsid w:val="005F35BA"/>
    <w:rsid w:val="0060187C"/>
    <w:rsid w:val="00606E13"/>
    <w:rsid w:val="00610808"/>
    <w:rsid w:val="00615D19"/>
    <w:rsid w:val="00622017"/>
    <w:rsid w:val="006231C4"/>
    <w:rsid w:val="00635425"/>
    <w:rsid w:val="006447CC"/>
    <w:rsid w:val="00656831"/>
    <w:rsid w:val="006645BF"/>
    <w:rsid w:val="00666E50"/>
    <w:rsid w:val="00671DA9"/>
    <w:rsid w:val="0067515A"/>
    <w:rsid w:val="0067724A"/>
    <w:rsid w:val="00691755"/>
    <w:rsid w:val="00695474"/>
    <w:rsid w:val="006972FE"/>
    <w:rsid w:val="006A014B"/>
    <w:rsid w:val="006A0397"/>
    <w:rsid w:val="006A45FA"/>
    <w:rsid w:val="006A7F25"/>
    <w:rsid w:val="006B6CD2"/>
    <w:rsid w:val="006C6D47"/>
    <w:rsid w:val="006D21DB"/>
    <w:rsid w:val="006E03A6"/>
    <w:rsid w:val="006E2E78"/>
    <w:rsid w:val="006F7B13"/>
    <w:rsid w:val="0070019C"/>
    <w:rsid w:val="0070390F"/>
    <w:rsid w:val="00706871"/>
    <w:rsid w:val="00711D1C"/>
    <w:rsid w:val="007126B6"/>
    <w:rsid w:val="0072191F"/>
    <w:rsid w:val="0072731E"/>
    <w:rsid w:val="00741F5E"/>
    <w:rsid w:val="00741FFE"/>
    <w:rsid w:val="007445AD"/>
    <w:rsid w:val="007516B2"/>
    <w:rsid w:val="00753459"/>
    <w:rsid w:val="00753FB7"/>
    <w:rsid w:val="00755214"/>
    <w:rsid w:val="00755A3A"/>
    <w:rsid w:val="00766BFB"/>
    <w:rsid w:val="0076722A"/>
    <w:rsid w:val="00770076"/>
    <w:rsid w:val="007710DD"/>
    <w:rsid w:val="0077446F"/>
    <w:rsid w:val="007752B2"/>
    <w:rsid w:val="0077607F"/>
    <w:rsid w:val="00783B09"/>
    <w:rsid w:val="00791BBC"/>
    <w:rsid w:val="00795D4E"/>
    <w:rsid w:val="007964A4"/>
    <w:rsid w:val="00796F11"/>
    <w:rsid w:val="007B04E2"/>
    <w:rsid w:val="007B4942"/>
    <w:rsid w:val="007B6A8B"/>
    <w:rsid w:val="007D072B"/>
    <w:rsid w:val="007D7CBA"/>
    <w:rsid w:val="007E6D8B"/>
    <w:rsid w:val="007F0320"/>
    <w:rsid w:val="007F1BEA"/>
    <w:rsid w:val="007F78F5"/>
    <w:rsid w:val="008113FB"/>
    <w:rsid w:val="0081149D"/>
    <w:rsid w:val="00816F79"/>
    <w:rsid w:val="00817D66"/>
    <w:rsid w:val="0082193E"/>
    <w:rsid w:val="00824653"/>
    <w:rsid w:val="0082658F"/>
    <w:rsid w:val="008420C2"/>
    <w:rsid w:val="0084592C"/>
    <w:rsid w:val="00850287"/>
    <w:rsid w:val="00850BBB"/>
    <w:rsid w:val="00856A28"/>
    <w:rsid w:val="0085760F"/>
    <w:rsid w:val="00865CF0"/>
    <w:rsid w:val="00873F1A"/>
    <w:rsid w:val="008805E5"/>
    <w:rsid w:val="0088420D"/>
    <w:rsid w:val="0088789D"/>
    <w:rsid w:val="00896393"/>
    <w:rsid w:val="00896D4D"/>
    <w:rsid w:val="00897041"/>
    <w:rsid w:val="008A69FA"/>
    <w:rsid w:val="008B40EA"/>
    <w:rsid w:val="008B75EC"/>
    <w:rsid w:val="008C0759"/>
    <w:rsid w:val="008C253F"/>
    <w:rsid w:val="008C577B"/>
    <w:rsid w:val="008C69FF"/>
    <w:rsid w:val="008D7240"/>
    <w:rsid w:val="008E1396"/>
    <w:rsid w:val="008F01A8"/>
    <w:rsid w:val="008F59A8"/>
    <w:rsid w:val="008F6121"/>
    <w:rsid w:val="00905145"/>
    <w:rsid w:val="00913798"/>
    <w:rsid w:val="009147DD"/>
    <w:rsid w:val="009179D1"/>
    <w:rsid w:val="0092391E"/>
    <w:rsid w:val="00931AC2"/>
    <w:rsid w:val="00940370"/>
    <w:rsid w:val="00941039"/>
    <w:rsid w:val="0095427B"/>
    <w:rsid w:val="0096024D"/>
    <w:rsid w:val="00976B92"/>
    <w:rsid w:val="00995FC0"/>
    <w:rsid w:val="009A1A18"/>
    <w:rsid w:val="009A4EAF"/>
    <w:rsid w:val="009B3D99"/>
    <w:rsid w:val="009B643B"/>
    <w:rsid w:val="009C0BF4"/>
    <w:rsid w:val="009C642B"/>
    <w:rsid w:val="009D667A"/>
    <w:rsid w:val="009E23CF"/>
    <w:rsid w:val="009E2BD1"/>
    <w:rsid w:val="009E5220"/>
    <w:rsid w:val="009F091D"/>
    <w:rsid w:val="009F2C40"/>
    <w:rsid w:val="009F39F1"/>
    <w:rsid w:val="00A0213F"/>
    <w:rsid w:val="00A033D9"/>
    <w:rsid w:val="00A04D28"/>
    <w:rsid w:val="00A06E24"/>
    <w:rsid w:val="00A154D2"/>
    <w:rsid w:val="00A15617"/>
    <w:rsid w:val="00A23334"/>
    <w:rsid w:val="00A2366C"/>
    <w:rsid w:val="00A5214F"/>
    <w:rsid w:val="00A54836"/>
    <w:rsid w:val="00A638BA"/>
    <w:rsid w:val="00A74BC8"/>
    <w:rsid w:val="00A83D83"/>
    <w:rsid w:val="00A85E4E"/>
    <w:rsid w:val="00AA197B"/>
    <w:rsid w:val="00AB1475"/>
    <w:rsid w:val="00AC01DC"/>
    <w:rsid w:val="00AC287E"/>
    <w:rsid w:val="00AC4820"/>
    <w:rsid w:val="00AC5482"/>
    <w:rsid w:val="00AC5B40"/>
    <w:rsid w:val="00AD23BE"/>
    <w:rsid w:val="00AD503A"/>
    <w:rsid w:val="00AF097E"/>
    <w:rsid w:val="00AF41CA"/>
    <w:rsid w:val="00B20182"/>
    <w:rsid w:val="00B23D1B"/>
    <w:rsid w:val="00B31D52"/>
    <w:rsid w:val="00B334BD"/>
    <w:rsid w:val="00B3400D"/>
    <w:rsid w:val="00B43CAD"/>
    <w:rsid w:val="00B50504"/>
    <w:rsid w:val="00B50E26"/>
    <w:rsid w:val="00B512AF"/>
    <w:rsid w:val="00B63D81"/>
    <w:rsid w:val="00B65998"/>
    <w:rsid w:val="00B8702B"/>
    <w:rsid w:val="00B94121"/>
    <w:rsid w:val="00B96A70"/>
    <w:rsid w:val="00BB2CD5"/>
    <w:rsid w:val="00BB4648"/>
    <w:rsid w:val="00BB6C88"/>
    <w:rsid w:val="00BD0416"/>
    <w:rsid w:val="00BD6D2A"/>
    <w:rsid w:val="00BE5CF1"/>
    <w:rsid w:val="00BF7928"/>
    <w:rsid w:val="00C01210"/>
    <w:rsid w:val="00C058FD"/>
    <w:rsid w:val="00C05F41"/>
    <w:rsid w:val="00C14359"/>
    <w:rsid w:val="00C14EC0"/>
    <w:rsid w:val="00C254C6"/>
    <w:rsid w:val="00C27136"/>
    <w:rsid w:val="00C3048D"/>
    <w:rsid w:val="00C35239"/>
    <w:rsid w:val="00C40A47"/>
    <w:rsid w:val="00C5018E"/>
    <w:rsid w:val="00C52785"/>
    <w:rsid w:val="00C52A47"/>
    <w:rsid w:val="00C53685"/>
    <w:rsid w:val="00C54184"/>
    <w:rsid w:val="00C6078F"/>
    <w:rsid w:val="00C74458"/>
    <w:rsid w:val="00C75ABF"/>
    <w:rsid w:val="00C96B57"/>
    <w:rsid w:val="00C96B58"/>
    <w:rsid w:val="00CA1C85"/>
    <w:rsid w:val="00CB23AE"/>
    <w:rsid w:val="00CB3A32"/>
    <w:rsid w:val="00CC460D"/>
    <w:rsid w:val="00CC50EE"/>
    <w:rsid w:val="00CD08D5"/>
    <w:rsid w:val="00CD17A5"/>
    <w:rsid w:val="00CF752E"/>
    <w:rsid w:val="00D11839"/>
    <w:rsid w:val="00D22257"/>
    <w:rsid w:val="00D34234"/>
    <w:rsid w:val="00D34D30"/>
    <w:rsid w:val="00D52380"/>
    <w:rsid w:val="00D8676A"/>
    <w:rsid w:val="00DB1763"/>
    <w:rsid w:val="00DB627C"/>
    <w:rsid w:val="00DC09CC"/>
    <w:rsid w:val="00DC67F8"/>
    <w:rsid w:val="00DC78A0"/>
    <w:rsid w:val="00DD4C45"/>
    <w:rsid w:val="00DF5B4C"/>
    <w:rsid w:val="00DF6CC8"/>
    <w:rsid w:val="00E04680"/>
    <w:rsid w:val="00E139F5"/>
    <w:rsid w:val="00E20A30"/>
    <w:rsid w:val="00E21184"/>
    <w:rsid w:val="00E214C3"/>
    <w:rsid w:val="00E242BC"/>
    <w:rsid w:val="00E32A64"/>
    <w:rsid w:val="00E33017"/>
    <w:rsid w:val="00E345F1"/>
    <w:rsid w:val="00E3470E"/>
    <w:rsid w:val="00E34E9B"/>
    <w:rsid w:val="00E40E9D"/>
    <w:rsid w:val="00E429EE"/>
    <w:rsid w:val="00E50E72"/>
    <w:rsid w:val="00E748B9"/>
    <w:rsid w:val="00E7552D"/>
    <w:rsid w:val="00E86725"/>
    <w:rsid w:val="00E925F0"/>
    <w:rsid w:val="00E96F65"/>
    <w:rsid w:val="00E972AF"/>
    <w:rsid w:val="00EA7A84"/>
    <w:rsid w:val="00EC6145"/>
    <w:rsid w:val="00ED6B9A"/>
    <w:rsid w:val="00EE0712"/>
    <w:rsid w:val="00EE538E"/>
    <w:rsid w:val="00F06643"/>
    <w:rsid w:val="00F07C58"/>
    <w:rsid w:val="00F108CD"/>
    <w:rsid w:val="00F25705"/>
    <w:rsid w:val="00F41242"/>
    <w:rsid w:val="00F412C0"/>
    <w:rsid w:val="00F45B93"/>
    <w:rsid w:val="00F57ADA"/>
    <w:rsid w:val="00F6035B"/>
    <w:rsid w:val="00F6182F"/>
    <w:rsid w:val="00F626E4"/>
    <w:rsid w:val="00F63558"/>
    <w:rsid w:val="00F6483F"/>
    <w:rsid w:val="00F64F7E"/>
    <w:rsid w:val="00F6797F"/>
    <w:rsid w:val="00F935B6"/>
    <w:rsid w:val="00FA1537"/>
    <w:rsid w:val="00FA1F62"/>
    <w:rsid w:val="00FA4D87"/>
    <w:rsid w:val="00FB577D"/>
    <w:rsid w:val="00FC760D"/>
    <w:rsid w:val="00FF17A6"/>
    <w:rsid w:val="00FF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871D7F4"/>
  <w14:defaultImageDpi w14:val="32767"/>
  <w15:chartTrackingRefBased/>
  <w15:docId w15:val="{C88E882D-680E-214C-9319-9790E11F6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6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C6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64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6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64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64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64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64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64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642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C64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642B"/>
    <w:rPr>
      <w:rFonts w:eastAsiaTheme="majorEastAsia" w:cstheme="majorBidi"/>
      <w:color w:val="2F5496" w:themeColor="accent1" w:themeShade="BF"/>
      <w:sz w:val="28"/>
      <w:szCs w:val="28"/>
      <w:lang w:val="de-CH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642B"/>
    <w:rPr>
      <w:rFonts w:eastAsiaTheme="majorEastAsia" w:cstheme="majorBidi"/>
      <w:i/>
      <w:iCs/>
      <w:color w:val="2F5496" w:themeColor="accent1" w:themeShade="BF"/>
      <w:lang w:val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642B"/>
    <w:rPr>
      <w:rFonts w:eastAsiaTheme="majorEastAsia" w:cstheme="majorBidi"/>
      <w:color w:val="2F5496" w:themeColor="accent1" w:themeShade="BF"/>
      <w:lang w:val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642B"/>
    <w:rPr>
      <w:rFonts w:eastAsiaTheme="majorEastAsia" w:cstheme="majorBidi"/>
      <w:i/>
      <w:iCs/>
      <w:color w:val="595959" w:themeColor="text1" w:themeTint="A6"/>
      <w:lang w:val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642B"/>
    <w:rPr>
      <w:rFonts w:eastAsiaTheme="majorEastAsia" w:cstheme="majorBidi"/>
      <w:color w:val="595959" w:themeColor="text1" w:themeTint="A6"/>
      <w:lang w:val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642B"/>
    <w:rPr>
      <w:rFonts w:eastAsiaTheme="majorEastAsia" w:cstheme="majorBidi"/>
      <w:i/>
      <w:iCs/>
      <w:color w:val="272727" w:themeColor="text1" w:themeTint="D8"/>
      <w:lang w:val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642B"/>
    <w:rPr>
      <w:rFonts w:eastAsiaTheme="majorEastAsia" w:cstheme="majorBidi"/>
      <w:color w:val="272727" w:themeColor="text1" w:themeTint="D8"/>
      <w:lang w:val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9C6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642B"/>
    <w:rPr>
      <w:rFonts w:asciiTheme="majorHAnsi" w:eastAsiaTheme="majorEastAsia" w:hAnsiTheme="majorHAnsi" w:cstheme="majorBidi"/>
      <w:spacing w:val="-10"/>
      <w:kern w:val="28"/>
      <w:sz w:val="56"/>
      <w:szCs w:val="56"/>
      <w:lang w:val="de-CH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64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642B"/>
    <w:rPr>
      <w:rFonts w:eastAsiaTheme="majorEastAsia" w:cstheme="majorBidi"/>
      <w:color w:val="595959" w:themeColor="text1" w:themeTint="A6"/>
      <w:spacing w:val="15"/>
      <w:sz w:val="28"/>
      <w:szCs w:val="28"/>
      <w:lang w:val="de-CH"/>
    </w:rPr>
  </w:style>
  <w:style w:type="paragraph" w:styleId="Zitat">
    <w:name w:val="Quote"/>
    <w:basedOn w:val="Standard"/>
    <w:next w:val="Standard"/>
    <w:link w:val="ZitatZchn"/>
    <w:uiPriority w:val="29"/>
    <w:qFormat/>
    <w:rsid w:val="009C64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642B"/>
    <w:rPr>
      <w:i/>
      <w:iCs/>
      <w:color w:val="404040" w:themeColor="text1" w:themeTint="BF"/>
      <w:lang w:val="de-CH"/>
    </w:rPr>
  </w:style>
  <w:style w:type="paragraph" w:styleId="Listenabsatz">
    <w:name w:val="List Paragraph"/>
    <w:basedOn w:val="Standard"/>
    <w:uiPriority w:val="34"/>
    <w:qFormat/>
    <w:rsid w:val="009C642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642B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6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642B"/>
    <w:rPr>
      <w:i/>
      <w:iCs/>
      <w:color w:val="2F5496" w:themeColor="accent1" w:themeShade="BF"/>
      <w:lang w:val="de-CH"/>
    </w:rPr>
  </w:style>
  <w:style w:type="character" w:styleId="IntensiverVerweis">
    <w:name w:val="Intense Reference"/>
    <w:basedOn w:val="Absatz-Standardschriftart"/>
    <w:uiPriority w:val="32"/>
    <w:qFormat/>
    <w:rsid w:val="009C642B"/>
    <w:rPr>
      <w:b/>
      <w:bCs/>
      <w:smallCaps/>
      <w:color w:val="2F5496" w:themeColor="accent1" w:themeShade="BF"/>
      <w:spacing w:val="5"/>
    </w:rPr>
  </w:style>
  <w:style w:type="paragraph" w:customStyle="1" w:styleId="LauftextEZ">
    <w:name w:val="Lauftext_EZ"/>
    <w:basedOn w:val="Standard"/>
    <w:uiPriority w:val="99"/>
    <w:rsid w:val="00103833"/>
    <w:pPr>
      <w:tabs>
        <w:tab w:val="left" w:pos="850"/>
      </w:tabs>
      <w:autoSpaceDE w:val="0"/>
      <w:autoSpaceDN w:val="0"/>
      <w:adjustRightInd w:val="0"/>
      <w:spacing w:line="240" w:lineRule="atLeast"/>
      <w:ind w:firstLine="780"/>
      <w:textAlignment w:val="center"/>
    </w:pPr>
    <w:rPr>
      <w:rFonts w:ascii="Apax" w:hAnsi="Apax" w:cs="Apax"/>
      <w:color w:val="000000"/>
      <w:spacing w:val="5"/>
      <w:kern w:val="0"/>
      <w:sz w:val="18"/>
      <w:szCs w:val="18"/>
      <w:lang w:val="de-DE"/>
    </w:rPr>
  </w:style>
  <w:style w:type="paragraph" w:customStyle="1" w:styleId="ZwischentitelUnterstrichen">
    <w:name w:val="Zwischentitel_Unterstrichen"/>
    <w:basedOn w:val="Standard"/>
    <w:uiPriority w:val="99"/>
    <w:rsid w:val="00103833"/>
    <w:pPr>
      <w:pBdr>
        <w:bottom w:val="single" w:sz="6" w:space="5" w:color="auto"/>
      </w:pBdr>
      <w:tabs>
        <w:tab w:val="left" w:pos="850"/>
      </w:tabs>
      <w:autoSpaceDE w:val="0"/>
      <w:autoSpaceDN w:val="0"/>
      <w:adjustRightInd w:val="0"/>
      <w:spacing w:after="120" w:line="240" w:lineRule="atLeast"/>
      <w:ind w:left="780"/>
      <w:textAlignment w:val="center"/>
    </w:pPr>
    <w:rPr>
      <w:rFonts w:ascii="Apax Bold" w:hAnsi="Apax Bold" w:cs="Apax Bold"/>
      <w:b/>
      <w:bCs/>
      <w:color w:val="000000"/>
      <w:kern w:val="0"/>
      <w:sz w:val="18"/>
      <w:szCs w:val="18"/>
      <w:lang w:val="de-DE"/>
    </w:rPr>
  </w:style>
  <w:style w:type="paragraph" w:customStyle="1" w:styleId="Lauftext">
    <w:name w:val="Lauftext"/>
    <w:basedOn w:val="LauftextEZ"/>
    <w:uiPriority w:val="99"/>
    <w:rsid w:val="00103833"/>
    <w:pPr>
      <w:tabs>
        <w:tab w:val="clear" w:pos="850"/>
        <w:tab w:val="left" w:pos="780"/>
      </w:tabs>
      <w:ind w:firstLine="0"/>
    </w:pPr>
  </w:style>
  <w:style w:type="paragraph" w:customStyle="1" w:styleId="AufzhlungenDots">
    <w:name w:val="Aufzählungen_Dots"/>
    <w:basedOn w:val="Standard"/>
    <w:next w:val="Standard"/>
    <w:uiPriority w:val="99"/>
    <w:rsid w:val="00103833"/>
    <w:pPr>
      <w:tabs>
        <w:tab w:val="left" w:pos="780"/>
      </w:tabs>
      <w:autoSpaceDE w:val="0"/>
      <w:autoSpaceDN w:val="0"/>
      <w:adjustRightInd w:val="0"/>
      <w:spacing w:line="240" w:lineRule="atLeast"/>
      <w:ind w:left="780" w:hanging="241"/>
      <w:textAlignment w:val="center"/>
    </w:pPr>
    <w:rPr>
      <w:rFonts w:ascii="Apax" w:hAnsi="Apax" w:cs="Apax"/>
      <w:color w:val="000000"/>
      <w:spacing w:val="5"/>
      <w:kern w:val="0"/>
      <w:sz w:val="18"/>
      <w:szCs w:val="18"/>
      <w:lang w:val="de-DE"/>
    </w:rPr>
  </w:style>
  <w:style w:type="paragraph" w:customStyle="1" w:styleId="Aufzhlungen">
    <w:name w:val="Aufzählungen"/>
    <w:basedOn w:val="LauftextEZ"/>
    <w:uiPriority w:val="99"/>
    <w:rsid w:val="00103833"/>
    <w:pPr>
      <w:tabs>
        <w:tab w:val="clear" w:pos="850"/>
        <w:tab w:val="right" w:pos="609"/>
      </w:tabs>
      <w:ind w:left="780" w:hanging="780"/>
    </w:pPr>
  </w:style>
  <w:style w:type="character" w:customStyle="1" w:styleId="Schwarz50">
    <w:name w:val="Schwarz_50%"/>
    <w:uiPriority w:val="99"/>
    <w:rsid w:val="00103833"/>
    <w:rPr>
      <w:color w:val="7F7F7F"/>
    </w:rPr>
  </w:style>
  <w:style w:type="paragraph" w:customStyle="1" w:styleId="Bildlegenden">
    <w:name w:val="Bildlegenden"/>
    <w:basedOn w:val="LauftextEZ"/>
    <w:uiPriority w:val="99"/>
    <w:rsid w:val="00103833"/>
    <w:pPr>
      <w:tabs>
        <w:tab w:val="clear" w:pos="850"/>
        <w:tab w:val="right" w:pos="609"/>
      </w:tabs>
      <w:ind w:left="780" w:hanging="780"/>
    </w:pPr>
    <w:rPr>
      <w:spacing w:val="4"/>
      <w:sz w:val="14"/>
      <w:szCs w:val="14"/>
    </w:rPr>
  </w:style>
  <w:style w:type="character" w:customStyle="1" w:styleId="LinieBildlegenden">
    <w:name w:val="Linie_Bildlegenden"/>
    <w:uiPriority w:val="99"/>
    <w:rsid w:val="00103833"/>
    <w:rPr>
      <w:strike/>
      <w:position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1053</Words>
  <Characters>6636</Characters>
  <Application>Microsoft Office Word</Application>
  <DocSecurity>0</DocSecurity>
  <Lines>55</Lines>
  <Paragraphs>15</Paragraphs>
  <ScaleCrop>false</ScaleCrop>
  <Company/>
  <LinksUpToDate>false</LinksUpToDate>
  <CharactersWithSpaces>7674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Fässler</dc:creator>
  <cp:keywords/>
  <dc:description/>
  <cp:lastModifiedBy>Markus Fässler</cp:lastModifiedBy>
  <cp:revision>3</cp:revision>
  <dcterms:created xsi:type="dcterms:W3CDTF">2025-01-28T15:05:00Z</dcterms:created>
  <dcterms:modified xsi:type="dcterms:W3CDTF">2025-01-28T15:07:00Z</dcterms:modified>
</cp:coreProperties>
</file>